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3B7" w:rsidRPr="006E6220" w:rsidRDefault="00C16873" w:rsidP="006E6220">
      <w:pPr>
        <w:widowControl w:val="0"/>
        <w:tabs>
          <w:tab w:val="center" w:pos="4680"/>
          <w:tab w:val="right" w:pos="9360"/>
        </w:tabs>
        <w:rPr>
          <w:b/>
        </w:rPr>
      </w:pPr>
      <w:r>
        <w:rPr>
          <w:b/>
        </w:rPr>
        <w:fldChar w:fldCharType="begin"/>
      </w:r>
      <w:r w:rsidR="003543B7">
        <w:rPr>
          <w:b/>
        </w:rPr>
        <w:instrText xml:space="preserve"> SEQ CHAPTER \h \r 1</w:instrText>
      </w:r>
      <w:r>
        <w:rPr>
          <w:b/>
        </w:rPr>
        <w:fldChar w:fldCharType="end"/>
      </w:r>
      <w:r w:rsidR="00DA3D2F">
        <w:rPr>
          <w:b/>
        </w:rPr>
        <w:t>INST 2403</w:t>
      </w:r>
      <w:r w:rsidR="00DA3D2F">
        <w:rPr>
          <w:b/>
        </w:rPr>
        <w:tab/>
      </w:r>
      <w:r w:rsidR="00B67909">
        <w:rPr>
          <w:b/>
        </w:rPr>
        <w:t xml:space="preserve">Solutions to </w:t>
      </w:r>
      <w:r w:rsidR="002575D8">
        <w:rPr>
          <w:b/>
        </w:rPr>
        <w:t>STUDY GUIDE for Final Exam</w:t>
      </w:r>
      <w:r w:rsidR="00F07177">
        <w:rPr>
          <w:b/>
        </w:rPr>
        <w:tab/>
        <w:t>Fall</w:t>
      </w:r>
      <w:r w:rsidR="00F4328A">
        <w:rPr>
          <w:b/>
        </w:rPr>
        <w:t xml:space="preserve"> 201</w:t>
      </w:r>
      <w:r w:rsidR="005F41F7">
        <w:rPr>
          <w:b/>
        </w:rPr>
        <w:t>7</w:t>
      </w:r>
      <w:r>
        <w:fldChar w:fldCharType="begin"/>
      </w:r>
      <w:r w:rsidR="003543B7">
        <w:rPr>
          <w:b/>
        </w:rPr>
        <w:instrText xml:space="preserve"> TC \l1 "SYLLABUS</w:instrText>
      </w:r>
      <w:r>
        <w:fldChar w:fldCharType="end"/>
      </w:r>
    </w:p>
    <w:p w:rsidR="00542D57" w:rsidRDefault="00542D57">
      <w:pPr>
        <w:widowControl w:val="0"/>
      </w:pPr>
    </w:p>
    <w:p w:rsidR="00C61719" w:rsidRDefault="00C61719" w:rsidP="009C36CA">
      <w:pPr>
        <w:widowControl w:val="0"/>
        <w:autoSpaceDE w:val="0"/>
        <w:autoSpaceDN w:val="0"/>
        <w:adjustRightInd w:val="0"/>
        <w:rPr>
          <w:b/>
          <w:szCs w:val="24"/>
          <w:u w:val="single"/>
        </w:rPr>
      </w:pPr>
    </w:p>
    <w:p w:rsidR="00C61719" w:rsidRDefault="00C61719" w:rsidP="009C36CA">
      <w:pPr>
        <w:widowControl w:val="0"/>
        <w:autoSpaceDE w:val="0"/>
        <w:autoSpaceDN w:val="0"/>
        <w:adjustRightInd w:val="0"/>
        <w:rPr>
          <w:b/>
          <w:szCs w:val="24"/>
          <w:u w:val="single"/>
        </w:rPr>
      </w:pPr>
      <w:r>
        <w:rPr>
          <w:b/>
          <w:szCs w:val="24"/>
          <w:u w:val="single"/>
        </w:rPr>
        <w:t>Sample Questions</w:t>
      </w:r>
    </w:p>
    <w:p w:rsidR="0070698D" w:rsidRDefault="0070698D" w:rsidP="0070698D">
      <w:pPr>
        <w:rPr>
          <w:rFonts w:ascii="Arial" w:hAnsi="Arial"/>
          <w:snapToGrid w:val="0"/>
        </w:rPr>
      </w:pPr>
    </w:p>
    <w:p w:rsidR="002575D8" w:rsidRDefault="002575D8" w:rsidP="00935C60">
      <w:pPr>
        <w:numPr>
          <w:ilvl w:val="0"/>
          <w:numId w:val="4"/>
        </w:numPr>
        <w:rPr>
          <w:snapToGrid w:val="0"/>
        </w:rPr>
      </w:pPr>
      <w:r>
        <w:rPr>
          <w:snapToGrid w:val="0"/>
        </w:rPr>
        <w:t>If a galaxy is a distance of 10 million light years from Earth, which of the following is true?</w:t>
      </w:r>
    </w:p>
    <w:p w:rsidR="002575D8" w:rsidRDefault="002575D8" w:rsidP="00935C60">
      <w:pPr>
        <w:numPr>
          <w:ilvl w:val="1"/>
          <w:numId w:val="4"/>
        </w:numPr>
        <w:rPr>
          <w:snapToGrid w:val="0"/>
        </w:rPr>
      </w:pPr>
      <w:r>
        <w:rPr>
          <w:snapToGrid w:val="0"/>
        </w:rPr>
        <w:t>We see the galaxy the way it will be in 10 million years.</w:t>
      </w:r>
      <w:r w:rsidR="00B67909">
        <w:rPr>
          <w:snapToGrid w:val="0"/>
        </w:rPr>
        <w:t xml:space="preserve"> </w:t>
      </w:r>
    </w:p>
    <w:p w:rsidR="002575D8" w:rsidRPr="00B67909" w:rsidRDefault="002575D8" w:rsidP="00935C60">
      <w:pPr>
        <w:numPr>
          <w:ilvl w:val="1"/>
          <w:numId w:val="4"/>
        </w:numPr>
        <w:rPr>
          <w:snapToGrid w:val="0"/>
          <w:color w:val="FF0000"/>
        </w:rPr>
      </w:pPr>
      <w:r>
        <w:rPr>
          <w:snapToGrid w:val="0"/>
        </w:rPr>
        <w:t>We see the galaxy the way it was 10 million years ago</w:t>
      </w:r>
      <w:r w:rsidRPr="00B67909">
        <w:rPr>
          <w:snapToGrid w:val="0"/>
          <w:color w:val="FF0000"/>
        </w:rPr>
        <w:t>.</w:t>
      </w:r>
      <w:r w:rsidR="00B67909" w:rsidRPr="00B67909">
        <w:rPr>
          <w:snapToGrid w:val="0"/>
          <w:color w:val="FF0000"/>
        </w:rPr>
        <w:t>(CORRECT)</w:t>
      </w:r>
    </w:p>
    <w:p w:rsidR="002575D8" w:rsidRDefault="002575D8" w:rsidP="00935C60">
      <w:pPr>
        <w:numPr>
          <w:ilvl w:val="1"/>
          <w:numId w:val="4"/>
        </w:numPr>
        <w:rPr>
          <w:snapToGrid w:val="0"/>
        </w:rPr>
      </w:pPr>
      <w:r>
        <w:rPr>
          <w:snapToGrid w:val="0"/>
        </w:rPr>
        <w:t>We see the galaxy the way it was when the universe was 10 million years old.</w:t>
      </w:r>
    </w:p>
    <w:p w:rsidR="002575D8" w:rsidRDefault="002575D8" w:rsidP="00935C60">
      <w:pPr>
        <w:numPr>
          <w:ilvl w:val="1"/>
          <w:numId w:val="4"/>
        </w:numPr>
        <w:rPr>
          <w:snapToGrid w:val="0"/>
        </w:rPr>
      </w:pPr>
      <w:r>
        <w:rPr>
          <w:snapToGrid w:val="0"/>
        </w:rPr>
        <w:t>We see what our galaxy will be like in 10 million years.</w:t>
      </w:r>
    </w:p>
    <w:p w:rsidR="002575D8" w:rsidRDefault="002575D8" w:rsidP="00935C60">
      <w:pPr>
        <w:numPr>
          <w:ilvl w:val="1"/>
          <w:numId w:val="4"/>
        </w:numPr>
        <w:rPr>
          <w:snapToGrid w:val="0"/>
        </w:rPr>
      </w:pPr>
      <w:r>
        <w:rPr>
          <w:snapToGrid w:val="0"/>
        </w:rPr>
        <w:t>We cannot see so far into the universe, since it has a finite age.</w:t>
      </w:r>
    </w:p>
    <w:p w:rsidR="002575D8" w:rsidRDefault="002575D8" w:rsidP="002575D8">
      <w:pPr>
        <w:rPr>
          <w:snapToGrid w:val="0"/>
        </w:rPr>
      </w:pPr>
    </w:p>
    <w:p w:rsidR="002575D8" w:rsidRDefault="002575D8" w:rsidP="00935C60">
      <w:pPr>
        <w:numPr>
          <w:ilvl w:val="0"/>
          <w:numId w:val="4"/>
        </w:numPr>
        <w:rPr>
          <w:snapToGrid w:val="0"/>
        </w:rPr>
      </w:pPr>
      <w:r>
        <w:rPr>
          <w:snapToGrid w:val="0"/>
        </w:rPr>
        <w:t>What does the Hubble Law imply about the history of the universe?</w:t>
      </w:r>
    </w:p>
    <w:p w:rsidR="002575D8" w:rsidRDefault="002575D8" w:rsidP="00935C60">
      <w:pPr>
        <w:numPr>
          <w:ilvl w:val="1"/>
          <w:numId w:val="4"/>
        </w:numPr>
        <w:rPr>
          <w:snapToGrid w:val="0"/>
        </w:rPr>
      </w:pPr>
      <w:r>
        <w:rPr>
          <w:snapToGrid w:val="0"/>
        </w:rPr>
        <w:t>The universe started expanding at some time in the past; the universe has an age.</w:t>
      </w:r>
      <w:r w:rsidR="00B67909" w:rsidRPr="00B67909">
        <w:rPr>
          <w:snapToGrid w:val="0"/>
          <w:color w:val="FF0000"/>
        </w:rPr>
        <w:t xml:space="preserve"> </w:t>
      </w:r>
      <w:r w:rsidR="00B67909" w:rsidRPr="00B67909">
        <w:rPr>
          <w:snapToGrid w:val="0"/>
          <w:color w:val="FF0000"/>
        </w:rPr>
        <w:t>(CORRECT)</w:t>
      </w:r>
    </w:p>
    <w:p w:rsidR="002575D8" w:rsidRDefault="002575D8" w:rsidP="00935C60">
      <w:pPr>
        <w:numPr>
          <w:ilvl w:val="1"/>
          <w:numId w:val="4"/>
        </w:numPr>
        <w:rPr>
          <w:snapToGrid w:val="0"/>
        </w:rPr>
      </w:pPr>
      <w:r>
        <w:rPr>
          <w:snapToGrid w:val="0"/>
        </w:rPr>
        <w:t>The universe has been expanding forever; it is infinitely old.</w:t>
      </w:r>
    </w:p>
    <w:p w:rsidR="002575D8" w:rsidRDefault="002575D8" w:rsidP="00935C60">
      <w:pPr>
        <w:numPr>
          <w:ilvl w:val="1"/>
          <w:numId w:val="4"/>
        </w:numPr>
        <w:rPr>
          <w:snapToGrid w:val="0"/>
        </w:rPr>
      </w:pPr>
      <w:r>
        <w:rPr>
          <w:snapToGrid w:val="0"/>
        </w:rPr>
        <w:t>The Milky Way galaxy is at the exact location where the universe started to expand.</w:t>
      </w:r>
    </w:p>
    <w:p w:rsidR="002575D8" w:rsidRDefault="002575D8" w:rsidP="00935C60">
      <w:pPr>
        <w:numPr>
          <w:ilvl w:val="1"/>
          <w:numId w:val="4"/>
        </w:numPr>
        <w:rPr>
          <w:snapToGrid w:val="0"/>
        </w:rPr>
      </w:pPr>
      <w:r>
        <w:rPr>
          <w:snapToGrid w:val="0"/>
        </w:rPr>
        <w:t>Before the universe started to expand, it had collapsed and expanded many times before.</w:t>
      </w:r>
    </w:p>
    <w:p w:rsidR="002575D8" w:rsidRDefault="002575D8" w:rsidP="00935C60">
      <w:pPr>
        <w:numPr>
          <w:ilvl w:val="1"/>
          <w:numId w:val="4"/>
        </w:numPr>
        <w:rPr>
          <w:snapToGrid w:val="0"/>
        </w:rPr>
      </w:pPr>
      <w:r>
        <w:rPr>
          <w:snapToGrid w:val="0"/>
        </w:rPr>
        <w:t>There will be a big crunch at the end of the universe’s life.</w:t>
      </w:r>
    </w:p>
    <w:p w:rsidR="002575D8" w:rsidRDefault="002575D8" w:rsidP="002575D8">
      <w:pPr>
        <w:rPr>
          <w:snapToGrid w:val="0"/>
        </w:rPr>
      </w:pPr>
    </w:p>
    <w:p w:rsidR="002575D8" w:rsidRDefault="002575D8" w:rsidP="00935C60">
      <w:pPr>
        <w:numPr>
          <w:ilvl w:val="0"/>
          <w:numId w:val="4"/>
        </w:numPr>
        <w:rPr>
          <w:snapToGrid w:val="0"/>
        </w:rPr>
      </w:pPr>
      <w:r>
        <w:rPr>
          <w:snapToGrid w:val="0"/>
        </w:rPr>
        <w:t>Cosmologists have predicted three possible futures for the universe.  The average density of matter in the universe will determine which one actually happens.  Why is this?</w:t>
      </w:r>
    </w:p>
    <w:p w:rsidR="002575D8" w:rsidRDefault="002575D8" w:rsidP="00935C60">
      <w:pPr>
        <w:numPr>
          <w:ilvl w:val="1"/>
          <w:numId w:val="4"/>
        </w:numPr>
        <w:rPr>
          <w:snapToGrid w:val="0"/>
        </w:rPr>
      </w:pPr>
      <w:r>
        <w:rPr>
          <w:snapToGrid w:val="0"/>
        </w:rPr>
        <w:t>The density of matter determines the strength of gravity, which decelerates the expansion over time.</w:t>
      </w:r>
      <w:r w:rsidR="00B67909" w:rsidRPr="00B67909">
        <w:rPr>
          <w:snapToGrid w:val="0"/>
          <w:color w:val="FF0000"/>
        </w:rPr>
        <w:t xml:space="preserve"> </w:t>
      </w:r>
      <w:r w:rsidR="00B67909" w:rsidRPr="00B67909">
        <w:rPr>
          <w:snapToGrid w:val="0"/>
          <w:color w:val="FF0000"/>
        </w:rPr>
        <w:t>.(CORRECT)</w:t>
      </w:r>
    </w:p>
    <w:p w:rsidR="002575D8" w:rsidRDefault="002575D8" w:rsidP="00935C60">
      <w:pPr>
        <w:numPr>
          <w:ilvl w:val="1"/>
          <w:numId w:val="4"/>
        </w:numPr>
        <w:rPr>
          <w:snapToGrid w:val="0"/>
        </w:rPr>
      </w:pPr>
      <w:r>
        <w:rPr>
          <w:snapToGrid w:val="0"/>
        </w:rPr>
        <w:t>The density of matter determines the rate of formation of black holes which will eventually collapse the universe.</w:t>
      </w:r>
    </w:p>
    <w:p w:rsidR="002575D8" w:rsidRDefault="002575D8" w:rsidP="00935C60">
      <w:pPr>
        <w:numPr>
          <w:ilvl w:val="1"/>
          <w:numId w:val="4"/>
        </w:numPr>
        <w:rPr>
          <w:snapToGrid w:val="0"/>
        </w:rPr>
      </w:pPr>
      <w:r>
        <w:rPr>
          <w:snapToGrid w:val="0"/>
        </w:rPr>
        <w:t>The density of matter tells astronomers whether new matter is constantly forming, thereby producing a steady-state.</w:t>
      </w:r>
    </w:p>
    <w:p w:rsidR="002575D8" w:rsidRDefault="002575D8" w:rsidP="00935C60">
      <w:pPr>
        <w:numPr>
          <w:ilvl w:val="1"/>
          <w:numId w:val="4"/>
        </w:numPr>
        <w:rPr>
          <w:snapToGrid w:val="0"/>
        </w:rPr>
      </w:pPr>
      <w:r>
        <w:rPr>
          <w:snapToGrid w:val="0"/>
        </w:rPr>
        <w:t>All of the above.</w:t>
      </w:r>
    </w:p>
    <w:p w:rsidR="002575D8" w:rsidRDefault="002575D8" w:rsidP="002575D8">
      <w:pPr>
        <w:rPr>
          <w:snapToGrid w:val="0"/>
        </w:rPr>
      </w:pPr>
    </w:p>
    <w:p w:rsidR="002575D8" w:rsidRDefault="002575D8" w:rsidP="00935C60">
      <w:pPr>
        <w:numPr>
          <w:ilvl w:val="0"/>
          <w:numId w:val="4"/>
        </w:numPr>
      </w:pPr>
      <w:r>
        <w:t>An acceleration in the rate of expansion of the universe could be explained by</w:t>
      </w:r>
    </w:p>
    <w:p w:rsidR="002575D8" w:rsidRDefault="002575D8" w:rsidP="00935C60">
      <w:pPr>
        <w:numPr>
          <w:ilvl w:val="1"/>
          <w:numId w:val="4"/>
        </w:numPr>
      </w:pPr>
      <w:r>
        <w:t>the cosmological principle.</w:t>
      </w:r>
    </w:p>
    <w:p w:rsidR="002575D8" w:rsidRDefault="002575D8" w:rsidP="00935C60">
      <w:pPr>
        <w:numPr>
          <w:ilvl w:val="1"/>
          <w:numId w:val="4"/>
        </w:numPr>
      </w:pPr>
      <w:r>
        <w:t>a cosmological constant a.k.a. dark energy.</w:t>
      </w:r>
      <w:r w:rsidR="00B67909" w:rsidRPr="00B67909">
        <w:rPr>
          <w:snapToGrid w:val="0"/>
          <w:color w:val="FF0000"/>
        </w:rPr>
        <w:t xml:space="preserve"> </w:t>
      </w:r>
      <w:r w:rsidR="00B67909" w:rsidRPr="00B67909">
        <w:rPr>
          <w:snapToGrid w:val="0"/>
          <w:color w:val="FF0000"/>
        </w:rPr>
        <w:t>.(CORRECT)</w:t>
      </w:r>
    </w:p>
    <w:p w:rsidR="002575D8" w:rsidRDefault="002575D8" w:rsidP="00935C60">
      <w:pPr>
        <w:numPr>
          <w:ilvl w:val="1"/>
          <w:numId w:val="4"/>
        </w:numPr>
      </w:pPr>
      <w:r>
        <w:t>a cosmological density parameter greater than one.</w:t>
      </w:r>
    </w:p>
    <w:p w:rsidR="002575D8" w:rsidRDefault="002575D8" w:rsidP="00935C60">
      <w:pPr>
        <w:numPr>
          <w:ilvl w:val="1"/>
          <w:numId w:val="4"/>
        </w:numPr>
      </w:pPr>
      <w:r>
        <w:t>supermassive black holes.</w:t>
      </w:r>
    </w:p>
    <w:p w:rsidR="002575D8" w:rsidRDefault="002575D8" w:rsidP="00935C60"/>
    <w:p w:rsidR="002575D8" w:rsidRDefault="002575D8" w:rsidP="002575D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31115</wp:posOffset>
                </wp:positionV>
                <wp:extent cx="2514600" cy="1809750"/>
                <wp:effectExtent l="0" t="0" r="3810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5D8" w:rsidRPr="00824ED3" w:rsidRDefault="002575D8" w:rsidP="002575D8">
                            <w:r>
                              <w:t>2.</w:t>
                            </w:r>
                            <w:r w:rsidRPr="00E211EA">
                              <w:rPr>
                                <w:rFonts w:ascii="Arial" w:hAnsi="Arial" w:cs="Arial"/>
                                <w:color w:val="0044CC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44CC"/>
                              </w:rPr>
                              <w:drawing>
                                <wp:inline distT="0" distB="0" distL="0" distR="0">
                                  <wp:extent cx="1304925" cy="1600200"/>
                                  <wp:effectExtent l="0" t="0" r="9525" b="0"/>
                                  <wp:docPr id="3" name="Picture 3" descr="thumbnail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humbnail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4925" cy="160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3.7pt;margin-top:2.45pt;width:198pt;height:1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j9tg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" filled="f" stroked="f">
                <v:textbox>
                  <w:txbxContent>
                    <w:p w:rsidR="002575D8" w:rsidRPr="00824ED3" w:rsidRDefault="002575D8" w:rsidP="002575D8">
                      <w:r>
                        <w:t>2.</w:t>
                      </w:r>
                      <w:r w:rsidRPr="00E211EA">
                        <w:rPr>
                          <w:rFonts w:ascii="Arial" w:hAnsi="Arial" w:cs="Arial"/>
                          <w:color w:val="0044CC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color w:val="0044CC"/>
                        </w:rPr>
                        <w:drawing>
                          <wp:inline distT="0" distB="0" distL="0" distR="0">
                            <wp:extent cx="1304925" cy="1600200"/>
                            <wp:effectExtent l="0" t="0" r="9525" b="0"/>
                            <wp:docPr id="3" name="Picture 3" descr="thumbnail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humbnail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4925" cy="160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22225</wp:posOffset>
                </wp:positionV>
                <wp:extent cx="2686050" cy="1838325"/>
                <wp:effectExtent l="0" t="0" r="3175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5D8" w:rsidRPr="00824ED3" w:rsidRDefault="002575D8" w:rsidP="002575D8">
                            <w:r>
                              <w:t xml:space="preserve">1.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8FA5B0" wp14:editId="41D40876">
                                  <wp:extent cx="1981200" cy="1590675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0" cy="1590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0pt;margin-top:1.75pt;width:211.5pt;height:14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8kuA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" filled="f" stroked="f">
                <v:textbox>
                  <w:txbxContent>
                    <w:p w:rsidR="002575D8" w:rsidRPr="00824ED3" w:rsidRDefault="002575D8" w:rsidP="002575D8">
                      <w:r>
                        <w:t xml:space="preserve">1.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08FA5B0" wp14:editId="41D40876">
                            <wp:extent cx="1981200" cy="1590675"/>
                            <wp:effectExtent l="0" t="0" r="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0" cy="1590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575D8" w:rsidRDefault="002575D8" w:rsidP="002575D8">
      <w:pPr>
        <w:rPr>
          <w:snapToGrid w:val="0"/>
        </w:rPr>
      </w:pPr>
    </w:p>
    <w:p w:rsidR="002575D8" w:rsidRDefault="002575D8" w:rsidP="002575D8">
      <w:pPr>
        <w:rPr>
          <w:snapToGrid w:val="0"/>
        </w:rPr>
      </w:pPr>
    </w:p>
    <w:p w:rsidR="002575D8" w:rsidRDefault="002575D8" w:rsidP="002575D8">
      <w:pPr>
        <w:rPr>
          <w:snapToGrid w:val="0"/>
        </w:rPr>
      </w:pPr>
    </w:p>
    <w:p w:rsidR="002575D8" w:rsidRDefault="002575D8" w:rsidP="002575D8">
      <w:pPr>
        <w:rPr>
          <w:snapToGrid w:val="0"/>
        </w:rPr>
      </w:pPr>
    </w:p>
    <w:p w:rsidR="002575D8" w:rsidRDefault="002575D8" w:rsidP="002575D8">
      <w:pPr>
        <w:rPr>
          <w:snapToGrid w:val="0"/>
        </w:rPr>
      </w:pPr>
    </w:p>
    <w:p w:rsidR="002575D8" w:rsidRDefault="002575D8" w:rsidP="002575D8">
      <w:pPr>
        <w:rPr>
          <w:snapToGrid w:val="0"/>
        </w:rPr>
      </w:pPr>
    </w:p>
    <w:p w:rsidR="002575D8" w:rsidRDefault="002575D8" w:rsidP="002575D8">
      <w:pPr>
        <w:rPr>
          <w:snapToGrid w:val="0"/>
        </w:rPr>
      </w:pPr>
    </w:p>
    <w:p w:rsidR="002575D8" w:rsidRDefault="002575D8" w:rsidP="002575D8">
      <w:pPr>
        <w:rPr>
          <w:snapToGrid w:val="0"/>
        </w:rPr>
      </w:pPr>
    </w:p>
    <w:p w:rsidR="002575D8" w:rsidRDefault="002575D8" w:rsidP="002575D8">
      <w:pPr>
        <w:rPr>
          <w:snapToGrid w:val="0"/>
        </w:rPr>
      </w:pPr>
    </w:p>
    <w:p w:rsidR="002575D8" w:rsidRDefault="002575D8" w:rsidP="002575D8">
      <w:pPr>
        <w:rPr>
          <w:snapToGrid w:val="0"/>
        </w:rPr>
      </w:pPr>
    </w:p>
    <w:p w:rsidR="002575D8" w:rsidRDefault="002575D8" w:rsidP="00935C60">
      <w:pPr>
        <w:numPr>
          <w:ilvl w:val="0"/>
          <w:numId w:val="4"/>
        </w:numPr>
        <w:rPr>
          <w:snapToGrid w:val="0"/>
        </w:rPr>
      </w:pPr>
      <w:r>
        <w:rPr>
          <w:snapToGrid w:val="0"/>
        </w:rPr>
        <w:t>The above photographs show</w:t>
      </w:r>
    </w:p>
    <w:p w:rsidR="002575D8" w:rsidRDefault="002575D8" w:rsidP="00935C60">
      <w:pPr>
        <w:numPr>
          <w:ilvl w:val="1"/>
          <w:numId w:val="4"/>
        </w:numPr>
        <w:rPr>
          <w:snapToGrid w:val="0"/>
        </w:rPr>
      </w:pPr>
      <w:r>
        <w:rPr>
          <w:snapToGrid w:val="0"/>
        </w:rPr>
        <w:t>1</w:t>
      </w:r>
      <w:r>
        <w:rPr>
          <w:snapToGrid w:val="0"/>
        </w:rPr>
        <w:sym w:font="Symbol" w:char="F02D"/>
      </w:r>
      <w:r>
        <w:rPr>
          <w:snapToGrid w:val="0"/>
        </w:rPr>
        <w:t>a spiral galaxy; 2-</w:t>
      </w:r>
      <w:r>
        <w:rPr>
          <w:snapToGrid w:val="0"/>
        </w:rPr>
        <w:sym w:font="Symbol" w:char="F02D"/>
      </w:r>
      <w:r>
        <w:rPr>
          <w:snapToGrid w:val="0"/>
        </w:rPr>
        <w:t>an elliptical galaxy</w:t>
      </w:r>
      <w:r w:rsidR="00B67909" w:rsidRPr="00B67909">
        <w:rPr>
          <w:snapToGrid w:val="0"/>
          <w:color w:val="FF0000"/>
        </w:rPr>
        <w:t>.(CORRECT)</w:t>
      </w:r>
    </w:p>
    <w:p w:rsidR="002575D8" w:rsidRDefault="002575D8" w:rsidP="00935C60">
      <w:pPr>
        <w:numPr>
          <w:ilvl w:val="1"/>
          <w:numId w:val="4"/>
        </w:numPr>
        <w:rPr>
          <w:snapToGrid w:val="0"/>
        </w:rPr>
      </w:pPr>
      <w:r>
        <w:rPr>
          <w:snapToGrid w:val="0"/>
        </w:rPr>
        <w:t>1</w:t>
      </w:r>
      <w:r>
        <w:rPr>
          <w:snapToGrid w:val="0"/>
        </w:rPr>
        <w:sym w:font="Symbol" w:char="F02D"/>
      </w:r>
      <w:r>
        <w:rPr>
          <w:snapToGrid w:val="0"/>
        </w:rPr>
        <w:t>a spiral galaxy; 2</w:t>
      </w:r>
      <w:r>
        <w:rPr>
          <w:snapToGrid w:val="0"/>
        </w:rPr>
        <w:sym w:font="Symbol" w:char="F02D"/>
      </w:r>
      <w:r>
        <w:rPr>
          <w:snapToGrid w:val="0"/>
        </w:rPr>
        <w:t>an irregular galaxy</w:t>
      </w:r>
    </w:p>
    <w:p w:rsidR="002575D8" w:rsidRDefault="002575D8" w:rsidP="00935C60">
      <w:pPr>
        <w:numPr>
          <w:ilvl w:val="1"/>
          <w:numId w:val="4"/>
        </w:numPr>
        <w:rPr>
          <w:snapToGrid w:val="0"/>
        </w:rPr>
      </w:pPr>
      <w:r>
        <w:rPr>
          <w:snapToGrid w:val="0"/>
        </w:rPr>
        <w:t>both pictures show spiral galaxies but viewed from different angles</w:t>
      </w:r>
    </w:p>
    <w:p w:rsidR="002575D8" w:rsidRDefault="002575D8" w:rsidP="00935C60">
      <w:pPr>
        <w:numPr>
          <w:ilvl w:val="1"/>
          <w:numId w:val="4"/>
        </w:numPr>
        <w:rPr>
          <w:snapToGrid w:val="0"/>
        </w:rPr>
      </w:pPr>
      <w:r>
        <w:rPr>
          <w:snapToGrid w:val="0"/>
        </w:rPr>
        <w:t>1</w:t>
      </w:r>
      <w:r>
        <w:rPr>
          <w:snapToGrid w:val="0"/>
        </w:rPr>
        <w:sym w:font="Symbol" w:char="F02D"/>
      </w:r>
      <w:r>
        <w:rPr>
          <w:snapToGrid w:val="0"/>
        </w:rPr>
        <w:t>an irregular galaxy; 2</w:t>
      </w:r>
      <w:r>
        <w:rPr>
          <w:snapToGrid w:val="0"/>
        </w:rPr>
        <w:sym w:font="Symbol" w:char="F02D"/>
      </w:r>
      <w:r>
        <w:rPr>
          <w:snapToGrid w:val="0"/>
        </w:rPr>
        <w:t>a spiral galaxy</w:t>
      </w:r>
    </w:p>
    <w:p w:rsidR="002575D8" w:rsidRPr="00935C60" w:rsidRDefault="00935C60" w:rsidP="00935C60">
      <w:pPr>
        <w:numPr>
          <w:ilvl w:val="1"/>
          <w:numId w:val="4"/>
        </w:numPr>
        <w:rPr>
          <w:snapToGrid w:val="0"/>
        </w:rPr>
      </w:pPr>
      <w:r>
        <w:rPr>
          <w:snapToGrid w:val="0"/>
        </w:rPr>
        <w:t>1- a spiral galaxy; 2- a quasar</w:t>
      </w:r>
    </w:p>
    <w:p w:rsidR="002575D8" w:rsidRDefault="002575D8" w:rsidP="002575D8">
      <w:pPr>
        <w:rPr>
          <w:snapToGrid w:val="0"/>
        </w:rPr>
      </w:pPr>
    </w:p>
    <w:p w:rsidR="002575D8" w:rsidRDefault="002575D8" w:rsidP="002575D8">
      <w:pPr>
        <w:rPr>
          <w:snapToGrid w:val="0"/>
        </w:rPr>
      </w:pPr>
    </w:p>
    <w:p w:rsidR="002575D8" w:rsidRDefault="002575D8" w:rsidP="00935C60">
      <w:pPr>
        <w:numPr>
          <w:ilvl w:val="0"/>
          <w:numId w:val="4"/>
        </w:numPr>
        <w:rPr>
          <w:snapToGrid w:val="0"/>
        </w:rPr>
      </w:pPr>
      <w:r>
        <w:rPr>
          <w:snapToGrid w:val="0"/>
        </w:rPr>
        <w:t>A typical Cepheid variable is 100 times brighter than a typical RR Lyrae star. On average, how much farther away than RR Lyrae stars can Cepheids be used as distance-measuring tools?</w:t>
      </w:r>
    </w:p>
    <w:p w:rsidR="002575D8" w:rsidRDefault="002575D8" w:rsidP="00935C60">
      <w:pPr>
        <w:numPr>
          <w:ilvl w:val="1"/>
          <w:numId w:val="4"/>
        </w:numPr>
        <w:rPr>
          <w:snapToGrid w:val="0"/>
        </w:rPr>
      </w:pPr>
      <w:r>
        <w:rPr>
          <w:snapToGrid w:val="0"/>
        </w:rPr>
        <w:t>Same distance, since they both have variable brightnesses</w:t>
      </w:r>
    </w:p>
    <w:p w:rsidR="002575D8" w:rsidRDefault="002575D8" w:rsidP="00935C60">
      <w:pPr>
        <w:numPr>
          <w:ilvl w:val="1"/>
          <w:numId w:val="4"/>
        </w:numPr>
        <w:rPr>
          <w:snapToGrid w:val="0"/>
        </w:rPr>
      </w:pPr>
      <w:r>
        <w:rPr>
          <w:snapToGrid w:val="0"/>
        </w:rPr>
        <w:t>1/10  times as far</w:t>
      </w:r>
    </w:p>
    <w:p w:rsidR="002575D8" w:rsidRDefault="002575D8" w:rsidP="00935C60">
      <w:pPr>
        <w:numPr>
          <w:ilvl w:val="1"/>
          <w:numId w:val="4"/>
        </w:numPr>
        <w:rPr>
          <w:snapToGrid w:val="0"/>
        </w:rPr>
      </w:pPr>
      <w:r>
        <w:rPr>
          <w:snapToGrid w:val="0"/>
        </w:rPr>
        <w:t>10 times as far</w:t>
      </w:r>
      <w:r w:rsidR="00B67909" w:rsidRPr="00B67909">
        <w:rPr>
          <w:snapToGrid w:val="0"/>
          <w:color w:val="FF0000"/>
        </w:rPr>
        <w:t>.(CORRECT)</w:t>
      </w:r>
    </w:p>
    <w:p w:rsidR="002575D8" w:rsidRDefault="002575D8" w:rsidP="00935C60">
      <w:pPr>
        <w:numPr>
          <w:ilvl w:val="1"/>
          <w:numId w:val="4"/>
        </w:numPr>
      </w:pPr>
      <w:r>
        <w:rPr>
          <w:snapToGrid w:val="0"/>
        </w:rPr>
        <w:t>100 times as far</w:t>
      </w:r>
    </w:p>
    <w:p w:rsidR="002575D8" w:rsidRDefault="002575D8" w:rsidP="00935C60">
      <w:pPr>
        <w:numPr>
          <w:ilvl w:val="1"/>
          <w:numId w:val="4"/>
        </w:numPr>
      </w:pPr>
      <w:r>
        <w:rPr>
          <w:snapToGrid w:val="0"/>
        </w:rPr>
        <w:t>It is not possible to use Cepheids, since we do not know their absolute brightness</w:t>
      </w:r>
    </w:p>
    <w:p w:rsidR="002575D8" w:rsidRDefault="002575D8" w:rsidP="002575D8"/>
    <w:p w:rsidR="00935C60" w:rsidRDefault="00935C60" w:rsidP="002575D8"/>
    <w:p w:rsidR="002575D8" w:rsidRDefault="002575D8" w:rsidP="00935C60">
      <w:pPr>
        <w:numPr>
          <w:ilvl w:val="0"/>
          <w:numId w:val="4"/>
        </w:numPr>
      </w:pPr>
      <w:r>
        <w:t>The current best value for the Hubble constant suggests that the universe is</w:t>
      </w:r>
    </w:p>
    <w:p w:rsidR="002575D8" w:rsidRDefault="002575D8" w:rsidP="00935C60">
      <w:pPr>
        <w:numPr>
          <w:ilvl w:val="1"/>
          <w:numId w:val="4"/>
        </w:numPr>
      </w:pPr>
      <w:r>
        <w:t>600 million years old.</w:t>
      </w:r>
    </w:p>
    <w:p w:rsidR="002575D8" w:rsidRDefault="002575D8" w:rsidP="00935C60">
      <w:pPr>
        <w:numPr>
          <w:ilvl w:val="1"/>
          <w:numId w:val="4"/>
        </w:numPr>
      </w:pPr>
      <w:r>
        <w:t>1 to 5 billion years old.</w:t>
      </w:r>
    </w:p>
    <w:p w:rsidR="002575D8" w:rsidRDefault="002575D8" w:rsidP="00935C60">
      <w:pPr>
        <w:numPr>
          <w:ilvl w:val="1"/>
          <w:numId w:val="4"/>
        </w:numPr>
      </w:pPr>
      <w:r>
        <w:t>About 14 billion years old.</w:t>
      </w:r>
      <w:r w:rsidR="00B67909" w:rsidRPr="00B67909">
        <w:rPr>
          <w:snapToGrid w:val="0"/>
          <w:color w:val="FF0000"/>
        </w:rPr>
        <w:t xml:space="preserve"> </w:t>
      </w:r>
      <w:r w:rsidR="00B67909" w:rsidRPr="00B67909">
        <w:rPr>
          <w:snapToGrid w:val="0"/>
          <w:color w:val="FF0000"/>
        </w:rPr>
        <w:t>.(CORRECT)</w:t>
      </w:r>
    </w:p>
    <w:p w:rsidR="002575D8" w:rsidRDefault="002575D8" w:rsidP="00935C60">
      <w:pPr>
        <w:numPr>
          <w:ilvl w:val="1"/>
          <w:numId w:val="4"/>
        </w:numPr>
      </w:pPr>
      <w:r>
        <w:t>more than 50 billion years old.</w:t>
      </w:r>
    </w:p>
    <w:p w:rsidR="002575D8" w:rsidRDefault="002575D8" w:rsidP="00935C60">
      <w:pPr>
        <w:numPr>
          <w:ilvl w:val="1"/>
          <w:numId w:val="4"/>
        </w:numPr>
      </w:pPr>
      <w:r>
        <w:t>infinitely old; the universe has always existed.</w:t>
      </w:r>
    </w:p>
    <w:p w:rsidR="002575D8" w:rsidRDefault="002575D8" w:rsidP="002575D8"/>
    <w:p w:rsidR="002575D8" w:rsidRPr="00B82C88" w:rsidRDefault="00935C60" w:rsidP="002575D8">
      <w:pPr>
        <w:rPr>
          <w:rFonts w:ascii="Arial Unicode MS" w:eastAsia="Arial Unicode MS" w:hAnsi="Arial Unicode MS" w:cs="Arial Unicode MS"/>
          <w:vanish/>
          <w:color w:val="FFFFFF"/>
        </w:rPr>
      </w:pPr>
      <w:r>
        <w:rPr>
          <w:snapToGrid w:val="0"/>
        </w:rPr>
        <w:t xml:space="preserve">  8</w:t>
      </w:r>
      <w:r w:rsidR="002575D8">
        <w:rPr>
          <w:snapToGrid w:val="0"/>
        </w:rPr>
        <w:t xml:space="preserve">.   </w:t>
      </w:r>
      <w:r w:rsidR="002575D8" w:rsidRPr="00B82C88">
        <w:t>Two stars have the same chemical composition, spectral type, an</w:t>
      </w:r>
      <w:r w:rsidR="002575D8">
        <w:t>d luminosity class, but one is 3</w:t>
      </w:r>
      <w:r w:rsidR="002575D8" w:rsidRPr="00B82C88">
        <w:t xml:space="preserve"> light years fr</w:t>
      </w:r>
      <w:r w:rsidR="002575D8">
        <w:t>om the Earth and the other is 300</w:t>
      </w:r>
      <w:r w:rsidR="002575D8" w:rsidRPr="00B82C88">
        <w:t xml:space="preserve"> light years from the Earth.  The farther star appears to be</w:t>
      </w:r>
      <w:r w:rsidR="002575D8" w:rsidRPr="00B82C88">
        <w:rPr>
          <w:rFonts w:ascii="Courier New" w:eastAsia="Courier New" w:hAnsi="Courier New" w:cs="Courier New"/>
        </w:rPr>
        <w:t xml:space="preserve"> …</w:t>
      </w:r>
    </w:p>
    <w:p w:rsidR="002575D8" w:rsidRPr="00B82C88" w:rsidRDefault="002575D8" w:rsidP="002575D8">
      <w:pPr>
        <w:rPr>
          <w:snapToGrid w:val="0"/>
        </w:rPr>
      </w:pPr>
    </w:p>
    <w:p w:rsidR="002575D8" w:rsidRDefault="002575D8" w:rsidP="002575D8">
      <w:pPr>
        <w:ind w:firstLine="720"/>
        <w:rPr>
          <w:rFonts w:ascii="Courier New" w:eastAsia="Courier New" w:hAnsi="Courier New" w:cs="Courier New"/>
          <w:vanish/>
          <w:szCs w:val="32"/>
        </w:rPr>
      </w:pPr>
      <w:r>
        <w:rPr>
          <w:szCs w:val="32"/>
        </w:rPr>
        <w:t xml:space="preserve">a) 100 times fainter. </w:t>
      </w:r>
    </w:p>
    <w:p w:rsidR="002575D8" w:rsidRDefault="002575D8" w:rsidP="002575D8">
      <w:pPr>
        <w:rPr>
          <w:szCs w:val="32"/>
        </w:rPr>
      </w:pPr>
      <w:r>
        <w:rPr>
          <w:szCs w:val="32"/>
        </w:rPr>
        <w:t xml:space="preserve">    </w:t>
      </w:r>
    </w:p>
    <w:p w:rsidR="002575D8" w:rsidRDefault="002575D8" w:rsidP="002575D8">
      <w:pPr>
        <w:ind w:firstLine="720"/>
        <w:rPr>
          <w:rFonts w:ascii="Courier New" w:eastAsia="Courier New" w:hAnsi="Courier New" w:cs="Courier New"/>
          <w:vanish/>
          <w:szCs w:val="32"/>
        </w:rPr>
      </w:pPr>
      <w:r>
        <w:rPr>
          <w:szCs w:val="32"/>
        </w:rPr>
        <w:t>b) 10,000 times fainter.</w:t>
      </w:r>
    </w:p>
    <w:p w:rsidR="002575D8" w:rsidRDefault="00B67909" w:rsidP="002575D8">
      <w:pPr>
        <w:rPr>
          <w:szCs w:val="32"/>
        </w:rPr>
      </w:pPr>
      <w:r>
        <w:rPr>
          <w:szCs w:val="32"/>
        </w:rPr>
        <w:t xml:space="preserve"> </w:t>
      </w:r>
      <w:r w:rsidRPr="00B67909">
        <w:rPr>
          <w:snapToGrid w:val="0"/>
          <w:color w:val="FF0000"/>
        </w:rPr>
        <w:t>(CORRECT)</w:t>
      </w:r>
    </w:p>
    <w:p w:rsidR="002575D8" w:rsidRDefault="002575D8" w:rsidP="002575D8">
      <w:pPr>
        <w:ind w:firstLine="720"/>
        <w:rPr>
          <w:rFonts w:ascii="Courier New" w:eastAsia="Courier New" w:hAnsi="Courier New" w:cs="Courier New"/>
          <w:vanish/>
          <w:szCs w:val="32"/>
        </w:rPr>
      </w:pPr>
      <w:r>
        <w:rPr>
          <w:szCs w:val="32"/>
        </w:rPr>
        <w:t>c) 100,000,000 times fainter.</w:t>
      </w:r>
    </w:p>
    <w:p w:rsidR="002575D8" w:rsidRDefault="002575D8" w:rsidP="002575D8">
      <w:pPr>
        <w:rPr>
          <w:szCs w:val="32"/>
        </w:rPr>
      </w:pPr>
      <w:r>
        <w:rPr>
          <w:szCs w:val="32"/>
        </w:rPr>
        <w:t xml:space="preserve">    </w:t>
      </w:r>
    </w:p>
    <w:p w:rsidR="002575D8" w:rsidRDefault="002575D8" w:rsidP="002575D8">
      <w:pPr>
        <w:ind w:firstLine="720"/>
        <w:rPr>
          <w:color w:val="FFFF00"/>
          <w:szCs w:val="32"/>
        </w:rPr>
      </w:pPr>
      <w:r>
        <w:rPr>
          <w:szCs w:val="32"/>
        </w:rPr>
        <w:t>d) the same brightness since the stars are identical</w:t>
      </w:r>
      <w:r>
        <w:rPr>
          <w:color w:val="FFFF00"/>
          <w:szCs w:val="32"/>
        </w:rPr>
        <w:t>.</w:t>
      </w:r>
    </w:p>
    <w:p w:rsidR="002575D8" w:rsidRPr="002521AF" w:rsidRDefault="002575D8" w:rsidP="002575D8">
      <w:pPr>
        <w:ind w:firstLine="720"/>
        <w:rPr>
          <w:szCs w:val="32"/>
        </w:rPr>
      </w:pPr>
      <w:r>
        <w:rPr>
          <w:szCs w:val="32"/>
        </w:rPr>
        <w:t>e) None of the above</w:t>
      </w:r>
    </w:p>
    <w:p w:rsidR="002575D8" w:rsidRDefault="002575D8" w:rsidP="002575D8">
      <w:pPr>
        <w:tabs>
          <w:tab w:val="left" w:pos="3735"/>
        </w:tabs>
        <w:rPr>
          <w:snapToGrid w:val="0"/>
        </w:rPr>
      </w:pPr>
      <w:r>
        <w:rPr>
          <w:snapToGrid w:val="0"/>
        </w:rPr>
        <w:tab/>
      </w:r>
    </w:p>
    <w:p w:rsidR="002575D8" w:rsidRPr="00B82C88" w:rsidRDefault="00935C60" w:rsidP="002575D8">
      <w:pPr>
        <w:rPr>
          <w:rFonts w:ascii="Arial Unicode MS" w:eastAsia="Arial Unicode MS" w:hAnsi="Arial Unicode MS" w:cs="Arial Unicode MS"/>
          <w:vanish/>
          <w:color w:val="FFFFFF"/>
        </w:rPr>
      </w:pPr>
      <w:r>
        <w:rPr>
          <w:snapToGrid w:val="0"/>
        </w:rPr>
        <w:t xml:space="preserve">  9</w:t>
      </w:r>
      <w:r w:rsidR="002575D8">
        <w:rPr>
          <w:snapToGrid w:val="0"/>
        </w:rPr>
        <w:t xml:space="preserve">.   </w:t>
      </w:r>
      <w:r w:rsidR="002575D8" w:rsidRPr="00B82C88">
        <w:t>Two stars have the same chemical composition, spectral type, an</w:t>
      </w:r>
      <w:r w:rsidR="002575D8">
        <w:t>d luminosity class, but one is 5</w:t>
      </w:r>
      <w:r w:rsidR="002575D8" w:rsidRPr="00B82C88">
        <w:t xml:space="preserve"> light years fr</w:t>
      </w:r>
      <w:r w:rsidR="002575D8">
        <w:t>om the Earth and the other is 50</w:t>
      </w:r>
      <w:r w:rsidR="002575D8" w:rsidRPr="00B82C88">
        <w:t xml:space="preserve"> light years from the Earth.  The farther star appears to be</w:t>
      </w:r>
      <w:r w:rsidR="002575D8" w:rsidRPr="00B82C88">
        <w:rPr>
          <w:rFonts w:ascii="Courier New" w:eastAsia="Courier New" w:hAnsi="Courier New" w:cs="Courier New"/>
        </w:rPr>
        <w:t xml:space="preserve"> …</w:t>
      </w:r>
    </w:p>
    <w:p w:rsidR="002575D8" w:rsidRPr="00B82C88" w:rsidRDefault="002575D8" w:rsidP="002575D8">
      <w:pPr>
        <w:rPr>
          <w:snapToGrid w:val="0"/>
        </w:rPr>
      </w:pPr>
    </w:p>
    <w:p w:rsidR="002575D8" w:rsidRDefault="002575D8" w:rsidP="002575D8">
      <w:pPr>
        <w:ind w:firstLine="720"/>
        <w:rPr>
          <w:rFonts w:ascii="Courier New" w:eastAsia="Courier New" w:hAnsi="Courier New" w:cs="Courier New"/>
          <w:vanish/>
          <w:szCs w:val="32"/>
        </w:rPr>
      </w:pPr>
      <w:r>
        <w:rPr>
          <w:szCs w:val="32"/>
        </w:rPr>
        <w:t xml:space="preserve">a) 100 times fainter. </w:t>
      </w:r>
    </w:p>
    <w:p w:rsidR="002575D8" w:rsidRDefault="002575D8" w:rsidP="002575D8">
      <w:pPr>
        <w:rPr>
          <w:szCs w:val="32"/>
        </w:rPr>
      </w:pPr>
      <w:r>
        <w:rPr>
          <w:szCs w:val="32"/>
        </w:rPr>
        <w:t xml:space="preserve">    </w:t>
      </w:r>
      <w:r w:rsidR="00B67909" w:rsidRPr="00B67909">
        <w:rPr>
          <w:snapToGrid w:val="0"/>
          <w:color w:val="FF0000"/>
        </w:rPr>
        <w:t>.(CORRECT)</w:t>
      </w:r>
    </w:p>
    <w:p w:rsidR="002575D8" w:rsidRDefault="002575D8" w:rsidP="002575D8">
      <w:pPr>
        <w:ind w:firstLine="720"/>
        <w:rPr>
          <w:rFonts w:ascii="Courier New" w:eastAsia="Courier New" w:hAnsi="Courier New" w:cs="Courier New"/>
          <w:vanish/>
          <w:szCs w:val="32"/>
        </w:rPr>
      </w:pPr>
      <w:r>
        <w:rPr>
          <w:szCs w:val="32"/>
        </w:rPr>
        <w:t>b) 10,000 times fainter.</w:t>
      </w:r>
    </w:p>
    <w:p w:rsidR="002575D8" w:rsidRDefault="002575D8" w:rsidP="002575D8">
      <w:pPr>
        <w:rPr>
          <w:szCs w:val="32"/>
        </w:rPr>
      </w:pPr>
      <w:r>
        <w:rPr>
          <w:szCs w:val="32"/>
        </w:rPr>
        <w:t xml:space="preserve">    </w:t>
      </w:r>
    </w:p>
    <w:p w:rsidR="002575D8" w:rsidRDefault="002575D8" w:rsidP="002575D8">
      <w:pPr>
        <w:ind w:firstLine="720"/>
        <w:rPr>
          <w:rFonts w:ascii="Courier New" w:eastAsia="Courier New" w:hAnsi="Courier New" w:cs="Courier New"/>
          <w:vanish/>
          <w:szCs w:val="32"/>
        </w:rPr>
      </w:pPr>
      <w:r>
        <w:rPr>
          <w:szCs w:val="32"/>
        </w:rPr>
        <w:t>c) 100,000,000 times fainter.</w:t>
      </w:r>
    </w:p>
    <w:p w:rsidR="002575D8" w:rsidRDefault="002575D8" w:rsidP="002575D8">
      <w:pPr>
        <w:rPr>
          <w:szCs w:val="32"/>
        </w:rPr>
      </w:pPr>
      <w:r>
        <w:rPr>
          <w:szCs w:val="32"/>
        </w:rPr>
        <w:t xml:space="preserve">    </w:t>
      </w:r>
    </w:p>
    <w:p w:rsidR="002575D8" w:rsidRDefault="002575D8" w:rsidP="002575D8">
      <w:pPr>
        <w:ind w:firstLine="720"/>
        <w:rPr>
          <w:szCs w:val="32"/>
        </w:rPr>
      </w:pPr>
      <w:r>
        <w:rPr>
          <w:szCs w:val="32"/>
        </w:rPr>
        <w:t>d) the same brightness since the stars are identical</w:t>
      </w:r>
      <w:r>
        <w:rPr>
          <w:color w:val="FFFF00"/>
          <w:szCs w:val="32"/>
        </w:rPr>
        <w:t>.</w:t>
      </w:r>
      <w:r w:rsidRPr="002521AF">
        <w:rPr>
          <w:szCs w:val="32"/>
        </w:rPr>
        <w:t xml:space="preserve"> </w:t>
      </w:r>
    </w:p>
    <w:p w:rsidR="002575D8" w:rsidRPr="002521AF" w:rsidRDefault="002575D8" w:rsidP="002575D8">
      <w:pPr>
        <w:ind w:firstLine="720"/>
        <w:rPr>
          <w:szCs w:val="32"/>
        </w:rPr>
      </w:pPr>
      <w:r>
        <w:rPr>
          <w:szCs w:val="32"/>
        </w:rPr>
        <w:t>e) None of the above</w:t>
      </w:r>
    </w:p>
    <w:p w:rsidR="002575D8" w:rsidRDefault="002575D8" w:rsidP="002575D8">
      <w:pPr>
        <w:tabs>
          <w:tab w:val="left" w:pos="3735"/>
        </w:tabs>
        <w:rPr>
          <w:snapToGrid w:val="0"/>
        </w:rPr>
      </w:pPr>
      <w:r>
        <w:rPr>
          <w:snapToGrid w:val="0"/>
        </w:rPr>
        <w:lastRenderedPageBreak/>
        <w:tab/>
      </w:r>
    </w:p>
    <w:p w:rsidR="002575D8" w:rsidRPr="00B82C88" w:rsidRDefault="00935C60" w:rsidP="002575D8">
      <w:pPr>
        <w:rPr>
          <w:rFonts w:ascii="Arial Unicode MS" w:eastAsia="Arial Unicode MS" w:hAnsi="Arial Unicode MS" w:cs="Arial Unicode MS"/>
          <w:vanish/>
          <w:color w:val="FFFFFF"/>
        </w:rPr>
      </w:pPr>
      <w:r>
        <w:rPr>
          <w:snapToGrid w:val="0"/>
        </w:rPr>
        <w:t xml:space="preserve">  10</w:t>
      </w:r>
      <w:r w:rsidR="002575D8">
        <w:rPr>
          <w:snapToGrid w:val="0"/>
        </w:rPr>
        <w:t xml:space="preserve">.   </w:t>
      </w:r>
      <w:r w:rsidR="002575D8" w:rsidRPr="00B82C88">
        <w:t>Two stars have the same chemical composition, spectral type, an</w:t>
      </w:r>
      <w:r w:rsidR="002575D8">
        <w:t>d luminosity class, but one is 75</w:t>
      </w:r>
      <w:r w:rsidR="002575D8" w:rsidRPr="00B82C88">
        <w:t xml:space="preserve"> light years fr</w:t>
      </w:r>
      <w:r w:rsidR="002575D8">
        <w:t>om the Earth and the other is 75000</w:t>
      </w:r>
      <w:r w:rsidR="002575D8" w:rsidRPr="00B82C88">
        <w:t xml:space="preserve"> light years from the Earth.  The farther star appears to be</w:t>
      </w:r>
      <w:r w:rsidR="002575D8" w:rsidRPr="00B82C88">
        <w:rPr>
          <w:rFonts w:ascii="Courier New" w:eastAsia="Courier New" w:hAnsi="Courier New" w:cs="Courier New"/>
        </w:rPr>
        <w:t xml:space="preserve"> …</w:t>
      </w:r>
    </w:p>
    <w:p w:rsidR="002575D8" w:rsidRPr="00B82C88" w:rsidRDefault="002575D8" w:rsidP="002575D8">
      <w:pPr>
        <w:rPr>
          <w:snapToGrid w:val="0"/>
        </w:rPr>
      </w:pPr>
    </w:p>
    <w:p w:rsidR="002575D8" w:rsidRDefault="002575D8" w:rsidP="002575D8">
      <w:pPr>
        <w:ind w:firstLine="720"/>
        <w:rPr>
          <w:rFonts w:ascii="Courier New" w:eastAsia="Courier New" w:hAnsi="Courier New" w:cs="Courier New"/>
          <w:vanish/>
          <w:szCs w:val="32"/>
        </w:rPr>
      </w:pPr>
      <w:r>
        <w:rPr>
          <w:szCs w:val="32"/>
        </w:rPr>
        <w:t xml:space="preserve">a) 100 times fainter. </w:t>
      </w:r>
    </w:p>
    <w:p w:rsidR="002575D8" w:rsidRDefault="002575D8" w:rsidP="002575D8">
      <w:pPr>
        <w:rPr>
          <w:szCs w:val="32"/>
        </w:rPr>
      </w:pPr>
      <w:r>
        <w:rPr>
          <w:szCs w:val="32"/>
        </w:rPr>
        <w:t xml:space="preserve">    </w:t>
      </w:r>
    </w:p>
    <w:p w:rsidR="002575D8" w:rsidRDefault="002575D8" w:rsidP="002575D8">
      <w:pPr>
        <w:ind w:firstLine="720"/>
        <w:rPr>
          <w:rFonts w:ascii="Courier New" w:eastAsia="Courier New" w:hAnsi="Courier New" w:cs="Courier New"/>
          <w:vanish/>
          <w:szCs w:val="32"/>
        </w:rPr>
      </w:pPr>
      <w:r>
        <w:rPr>
          <w:szCs w:val="32"/>
        </w:rPr>
        <w:t>b) 10,000 times fainter.</w:t>
      </w:r>
    </w:p>
    <w:p w:rsidR="002575D8" w:rsidRDefault="002575D8" w:rsidP="002575D8">
      <w:pPr>
        <w:rPr>
          <w:szCs w:val="32"/>
        </w:rPr>
      </w:pPr>
      <w:r>
        <w:rPr>
          <w:szCs w:val="32"/>
        </w:rPr>
        <w:t xml:space="preserve">    </w:t>
      </w:r>
    </w:p>
    <w:p w:rsidR="002575D8" w:rsidRDefault="002575D8" w:rsidP="002575D8">
      <w:pPr>
        <w:ind w:firstLine="720"/>
        <w:rPr>
          <w:rFonts w:ascii="Courier New" w:eastAsia="Courier New" w:hAnsi="Courier New" w:cs="Courier New"/>
          <w:vanish/>
          <w:szCs w:val="32"/>
        </w:rPr>
      </w:pPr>
      <w:r>
        <w:rPr>
          <w:szCs w:val="32"/>
        </w:rPr>
        <w:t>c) 100,000,000 times fainter.</w:t>
      </w:r>
    </w:p>
    <w:p w:rsidR="002575D8" w:rsidRDefault="002575D8" w:rsidP="002575D8">
      <w:pPr>
        <w:rPr>
          <w:szCs w:val="32"/>
        </w:rPr>
      </w:pPr>
      <w:r>
        <w:rPr>
          <w:szCs w:val="32"/>
        </w:rPr>
        <w:t xml:space="preserve">    </w:t>
      </w:r>
    </w:p>
    <w:p w:rsidR="002575D8" w:rsidRDefault="002575D8" w:rsidP="002575D8">
      <w:pPr>
        <w:ind w:firstLine="720"/>
        <w:rPr>
          <w:szCs w:val="32"/>
        </w:rPr>
      </w:pPr>
      <w:r>
        <w:rPr>
          <w:szCs w:val="32"/>
        </w:rPr>
        <w:t>d) the same brightness since the stars are identical</w:t>
      </w:r>
      <w:r>
        <w:rPr>
          <w:color w:val="FFFF00"/>
          <w:szCs w:val="32"/>
        </w:rPr>
        <w:t>.</w:t>
      </w:r>
      <w:r w:rsidRPr="002521AF">
        <w:rPr>
          <w:szCs w:val="32"/>
        </w:rPr>
        <w:t xml:space="preserve"> </w:t>
      </w:r>
    </w:p>
    <w:p w:rsidR="002575D8" w:rsidRPr="002521AF" w:rsidRDefault="002575D8" w:rsidP="002575D8">
      <w:pPr>
        <w:ind w:firstLine="720"/>
        <w:rPr>
          <w:szCs w:val="32"/>
        </w:rPr>
      </w:pPr>
      <w:r>
        <w:rPr>
          <w:szCs w:val="32"/>
        </w:rPr>
        <w:t>e) None of the above</w:t>
      </w:r>
      <w:r w:rsidR="00B67909" w:rsidRPr="00B67909">
        <w:rPr>
          <w:snapToGrid w:val="0"/>
          <w:color w:val="FF0000"/>
        </w:rPr>
        <w:t>.(CORRECT)</w:t>
      </w:r>
    </w:p>
    <w:p w:rsidR="002575D8" w:rsidRDefault="002575D8" w:rsidP="00935C60">
      <w:pPr>
        <w:rPr>
          <w:rFonts w:ascii="Arial Unicode MS" w:eastAsia="Arial Unicode MS" w:hAnsi="Arial Unicode MS" w:cs="Arial Unicode MS"/>
          <w:vanish/>
          <w:color w:val="FFFF00"/>
          <w:szCs w:val="32"/>
        </w:rPr>
      </w:pPr>
    </w:p>
    <w:p w:rsidR="002575D8" w:rsidRDefault="002575D8" w:rsidP="002575D8">
      <w:pPr>
        <w:rPr>
          <w:vanish/>
          <w:color w:val="FFFFFF"/>
          <w:szCs w:val="24"/>
        </w:rPr>
      </w:pPr>
    </w:p>
    <w:p w:rsidR="00935C60" w:rsidRDefault="00935C60" w:rsidP="00935C60">
      <w:pPr>
        <w:rPr>
          <w:color w:val="FFFFFF"/>
          <w:szCs w:val="24"/>
        </w:rPr>
      </w:pPr>
    </w:p>
    <w:p w:rsidR="00935C60" w:rsidRDefault="00935C60" w:rsidP="00935C60">
      <w:pPr>
        <w:rPr>
          <w:vanish/>
          <w:color w:val="FFFFFF"/>
          <w:szCs w:val="24"/>
        </w:rPr>
      </w:pPr>
    </w:p>
    <w:p w:rsidR="002575D8" w:rsidRDefault="002575D8" w:rsidP="00935C60">
      <w:pPr>
        <w:numPr>
          <w:ilvl w:val="0"/>
          <w:numId w:val="5"/>
        </w:numPr>
        <w:rPr>
          <w:snapToGrid w:val="0"/>
        </w:rPr>
      </w:pPr>
      <w:r>
        <w:rPr>
          <w:snapToGrid w:val="0"/>
        </w:rPr>
        <w:t xml:space="preserve">Two stars have the same radius, but one has two times the temperature of the other star. How much brighter is the hotter star? </w:t>
      </w:r>
    </w:p>
    <w:p w:rsidR="002575D8" w:rsidRDefault="002575D8" w:rsidP="00935C60">
      <w:pPr>
        <w:numPr>
          <w:ilvl w:val="1"/>
          <w:numId w:val="5"/>
        </w:numPr>
        <w:ind w:left="1080"/>
        <w:rPr>
          <w:snapToGrid w:val="0"/>
        </w:rPr>
      </w:pPr>
      <w:r>
        <w:rPr>
          <w:snapToGrid w:val="0"/>
        </w:rPr>
        <w:t xml:space="preserve">4 times </w:t>
      </w:r>
    </w:p>
    <w:p w:rsidR="002575D8" w:rsidRDefault="002575D8" w:rsidP="00935C60">
      <w:pPr>
        <w:numPr>
          <w:ilvl w:val="1"/>
          <w:numId w:val="5"/>
        </w:numPr>
        <w:ind w:left="1080"/>
        <w:rPr>
          <w:snapToGrid w:val="0"/>
        </w:rPr>
      </w:pPr>
      <w:r>
        <w:rPr>
          <w:snapToGrid w:val="0"/>
        </w:rPr>
        <w:t xml:space="preserve">16 times </w:t>
      </w:r>
      <w:r w:rsidR="00B67909" w:rsidRPr="00B67909">
        <w:rPr>
          <w:snapToGrid w:val="0"/>
          <w:color w:val="FF0000"/>
        </w:rPr>
        <w:t>.(CORRECT)</w:t>
      </w:r>
    </w:p>
    <w:p w:rsidR="002575D8" w:rsidRDefault="002575D8" w:rsidP="00935C60">
      <w:pPr>
        <w:numPr>
          <w:ilvl w:val="1"/>
          <w:numId w:val="5"/>
        </w:numPr>
        <w:ind w:left="1080"/>
        <w:rPr>
          <w:snapToGrid w:val="0"/>
        </w:rPr>
      </w:pPr>
      <w:r>
        <w:rPr>
          <w:snapToGrid w:val="0"/>
        </w:rPr>
        <w:t xml:space="preserve">64 times  </w:t>
      </w:r>
    </w:p>
    <w:p w:rsidR="002575D8" w:rsidRDefault="002575D8" w:rsidP="00935C60">
      <w:pPr>
        <w:numPr>
          <w:ilvl w:val="1"/>
          <w:numId w:val="5"/>
        </w:numPr>
        <w:ind w:left="1080"/>
        <w:rPr>
          <w:snapToGrid w:val="0"/>
        </w:rPr>
      </w:pPr>
      <w:r>
        <w:rPr>
          <w:snapToGrid w:val="0"/>
        </w:rPr>
        <w:t xml:space="preserve">1/64 as bright </w:t>
      </w:r>
    </w:p>
    <w:p w:rsidR="002575D8" w:rsidRDefault="002575D8" w:rsidP="00935C60">
      <w:pPr>
        <w:numPr>
          <w:ilvl w:val="1"/>
          <w:numId w:val="5"/>
        </w:numPr>
        <w:ind w:left="1080"/>
        <w:rPr>
          <w:snapToGrid w:val="0"/>
        </w:rPr>
      </w:pPr>
      <w:r>
        <w:rPr>
          <w:snapToGrid w:val="0"/>
        </w:rPr>
        <w:t xml:space="preserve">None of the above </w:t>
      </w:r>
    </w:p>
    <w:p w:rsidR="002575D8" w:rsidRDefault="002575D8" w:rsidP="00935C60">
      <w:pPr>
        <w:rPr>
          <w:snapToGrid w:val="0"/>
        </w:rPr>
      </w:pPr>
    </w:p>
    <w:p w:rsidR="00935C60" w:rsidRDefault="00935C60" w:rsidP="00935C60">
      <w:pPr>
        <w:rPr>
          <w:snapToGrid w:val="0"/>
        </w:rPr>
      </w:pPr>
    </w:p>
    <w:p w:rsidR="00935C60" w:rsidRDefault="00935C60" w:rsidP="00935C60">
      <w:pPr>
        <w:rPr>
          <w:snapToGrid w:val="0"/>
        </w:rPr>
      </w:pPr>
    </w:p>
    <w:p w:rsidR="002575D8" w:rsidRDefault="002575D8" w:rsidP="00935C60">
      <w:pPr>
        <w:numPr>
          <w:ilvl w:val="0"/>
          <w:numId w:val="5"/>
        </w:numPr>
        <w:rPr>
          <w:snapToGrid w:val="0"/>
        </w:rPr>
      </w:pPr>
      <w:r>
        <w:rPr>
          <w:snapToGrid w:val="0"/>
        </w:rPr>
        <w:t xml:space="preserve">Two stars have a temperature that differs by a factor of two, and a radius that differs by a factor of four. How much brighter is the larger, hotter star? </w:t>
      </w:r>
    </w:p>
    <w:p w:rsidR="002575D8" w:rsidRDefault="002575D8" w:rsidP="00935C60">
      <w:pPr>
        <w:numPr>
          <w:ilvl w:val="1"/>
          <w:numId w:val="5"/>
        </w:numPr>
        <w:ind w:left="1080"/>
        <w:rPr>
          <w:snapToGrid w:val="0"/>
        </w:rPr>
      </w:pPr>
      <w:r>
        <w:rPr>
          <w:snapToGrid w:val="0"/>
        </w:rPr>
        <w:t xml:space="preserve">4 times </w:t>
      </w:r>
    </w:p>
    <w:p w:rsidR="002575D8" w:rsidRDefault="002575D8" w:rsidP="00935C60">
      <w:pPr>
        <w:numPr>
          <w:ilvl w:val="1"/>
          <w:numId w:val="5"/>
        </w:numPr>
        <w:ind w:left="1080"/>
        <w:rPr>
          <w:snapToGrid w:val="0"/>
        </w:rPr>
      </w:pPr>
      <w:r>
        <w:rPr>
          <w:snapToGrid w:val="0"/>
        </w:rPr>
        <w:t xml:space="preserve">16 times </w:t>
      </w:r>
    </w:p>
    <w:p w:rsidR="002575D8" w:rsidRDefault="002575D8" w:rsidP="00935C60">
      <w:pPr>
        <w:numPr>
          <w:ilvl w:val="1"/>
          <w:numId w:val="5"/>
        </w:numPr>
        <w:ind w:left="1080"/>
        <w:rPr>
          <w:snapToGrid w:val="0"/>
        </w:rPr>
      </w:pPr>
      <w:r>
        <w:rPr>
          <w:snapToGrid w:val="0"/>
        </w:rPr>
        <w:t xml:space="preserve">64 times  </w:t>
      </w:r>
    </w:p>
    <w:p w:rsidR="002575D8" w:rsidRDefault="002575D8" w:rsidP="00935C60">
      <w:pPr>
        <w:numPr>
          <w:ilvl w:val="1"/>
          <w:numId w:val="5"/>
        </w:numPr>
        <w:ind w:left="1080"/>
        <w:rPr>
          <w:snapToGrid w:val="0"/>
        </w:rPr>
      </w:pPr>
      <w:r>
        <w:rPr>
          <w:snapToGrid w:val="0"/>
        </w:rPr>
        <w:t xml:space="preserve">1/64 as bright </w:t>
      </w:r>
    </w:p>
    <w:p w:rsidR="002575D8" w:rsidRPr="00935C60" w:rsidRDefault="002575D8" w:rsidP="00935C60">
      <w:pPr>
        <w:numPr>
          <w:ilvl w:val="1"/>
          <w:numId w:val="5"/>
        </w:numPr>
        <w:ind w:left="1080"/>
        <w:rPr>
          <w:snapToGrid w:val="0"/>
        </w:rPr>
      </w:pPr>
      <w:r>
        <w:rPr>
          <w:snapToGrid w:val="0"/>
        </w:rPr>
        <w:t xml:space="preserve">None of the above </w:t>
      </w:r>
      <w:r w:rsidR="00B67909" w:rsidRPr="00B67909">
        <w:rPr>
          <w:snapToGrid w:val="0"/>
          <w:color w:val="FF0000"/>
        </w:rPr>
        <w:t>.(CORRECT)</w:t>
      </w:r>
    </w:p>
    <w:p w:rsidR="002575D8" w:rsidRDefault="002575D8" w:rsidP="00935C60"/>
    <w:p w:rsidR="004D7171" w:rsidRDefault="004D7171" w:rsidP="00935C60"/>
    <w:p w:rsidR="004D7171" w:rsidRDefault="004D7171" w:rsidP="00935C60"/>
    <w:p w:rsidR="002575D8" w:rsidRPr="002575D8" w:rsidRDefault="002575D8" w:rsidP="002575D8">
      <w:pPr>
        <w:rPr>
          <w:b/>
          <w:snapToGrid w:val="0"/>
          <w:u w:val="single"/>
        </w:rPr>
      </w:pPr>
      <w:r w:rsidRPr="002575D8">
        <w:rPr>
          <w:b/>
          <w:snapToGrid w:val="0"/>
          <w:u w:val="single"/>
        </w:rPr>
        <w:t>Short Answer Questions [3 points each]</w:t>
      </w:r>
    </w:p>
    <w:p w:rsidR="002575D8" w:rsidRPr="002575D8" w:rsidRDefault="002575D8" w:rsidP="002575D8">
      <w:pPr>
        <w:rPr>
          <w:b/>
          <w:i/>
          <w:snapToGrid w:val="0"/>
        </w:rPr>
      </w:pPr>
      <w:r w:rsidRPr="002575D8">
        <w:rPr>
          <w:b/>
          <w:i/>
          <w:snapToGrid w:val="0"/>
        </w:rPr>
        <w:t>(Please use the back side of the computer sheet to record your answers)</w:t>
      </w:r>
    </w:p>
    <w:p w:rsidR="002575D8" w:rsidRPr="002575D8" w:rsidRDefault="002575D8" w:rsidP="002575D8">
      <w:pPr>
        <w:rPr>
          <w:snapToGrid w:val="0"/>
        </w:rPr>
      </w:pPr>
    </w:p>
    <w:p w:rsidR="002575D8" w:rsidRPr="00B67909" w:rsidRDefault="002575D8" w:rsidP="00B67909">
      <w:pPr>
        <w:pStyle w:val="ListParagraph"/>
        <w:numPr>
          <w:ilvl w:val="0"/>
          <w:numId w:val="5"/>
        </w:numPr>
        <w:rPr>
          <w:snapToGrid w:val="0"/>
        </w:rPr>
      </w:pPr>
      <w:r w:rsidRPr="00B67909">
        <w:rPr>
          <w:snapToGrid w:val="0"/>
        </w:rPr>
        <w:t>Explain what the Hubble law is and what it implies for cosmology.</w:t>
      </w:r>
    </w:p>
    <w:p w:rsidR="00B67909" w:rsidRDefault="00B67909" w:rsidP="00B67909">
      <w:pPr>
        <w:rPr>
          <w:snapToGrid w:val="0"/>
        </w:rPr>
      </w:pPr>
    </w:p>
    <w:p w:rsidR="00B67909" w:rsidRPr="00B67909" w:rsidRDefault="00B67909" w:rsidP="00B67909">
      <w:pPr>
        <w:rPr>
          <w:snapToGrid w:val="0"/>
          <w:color w:val="FF0000"/>
        </w:rPr>
      </w:pPr>
      <w:r>
        <w:rPr>
          <w:snapToGrid w:val="0"/>
          <w:color w:val="FF0000"/>
        </w:rPr>
        <w:t xml:space="preserve">The Hubble law is the statement that the recessional velocities of distant galaxies are directly proportional to the distance of the galaxies from us. That is, a plot of recessional velocity versus distance is a straight, ascending line. The slope of this line is called the Hubble constant H. The Hubble constant tells us the age of the universe T = 1/H, since it implies that the universe was much smaller in the past, and at some point the universe was a mere point – when it “started” at the big bang.  </w:t>
      </w:r>
    </w:p>
    <w:p w:rsidR="00B67909" w:rsidRPr="00B67909" w:rsidRDefault="00B67909" w:rsidP="00B67909">
      <w:pPr>
        <w:rPr>
          <w:snapToGrid w:val="0"/>
        </w:rPr>
      </w:pPr>
    </w:p>
    <w:p w:rsidR="002575D8" w:rsidRPr="00B67909" w:rsidRDefault="002575D8" w:rsidP="00B67909">
      <w:pPr>
        <w:pStyle w:val="ListParagraph"/>
        <w:numPr>
          <w:ilvl w:val="0"/>
          <w:numId w:val="5"/>
        </w:numPr>
        <w:rPr>
          <w:snapToGrid w:val="0"/>
        </w:rPr>
      </w:pPr>
      <w:r w:rsidRPr="00B67909">
        <w:rPr>
          <w:snapToGrid w:val="0"/>
        </w:rPr>
        <w:t>Characterize the three possible shapes of a universe that does not contain Dark Energy.</w:t>
      </w:r>
    </w:p>
    <w:p w:rsidR="00B67909" w:rsidRDefault="00B67909" w:rsidP="00B67909">
      <w:pPr>
        <w:pStyle w:val="ListParagraph"/>
        <w:ind w:left="450"/>
        <w:rPr>
          <w:snapToGrid w:val="0"/>
        </w:rPr>
      </w:pPr>
    </w:p>
    <w:p w:rsidR="00B67909" w:rsidRDefault="00B67909" w:rsidP="00B67909">
      <w:pPr>
        <w:pStyle w:val="ListParagraph"/>
        <w:ind w:left="450"/>
        <w:rPr>
          <w:snapToGrid w:val="0"/>
          <w:color w:val="FF0000"/>
        </w:rPr>
      </w:pPr>
      <w:r>
        <w:rPr>
          <w:snapToGrid w:val="0"/>
          <w:color w:val="FF0000"/>
        </w:rPr>
        <w:lastRenderedPageBreak/>
        <w:t>Three shapes are possible: sphere or ball if the universe contains a lot of mass, flat and open when it contains the critical amount of mass, and saddle-like or negatively curved when the universe contains very little mass.</w:t>
      </w:r>
    </w:p>
    <w:p w:rsidR="00B67909" w:rsidRPr="00B67909" w:rsidRDefault="00B67909" w:rsidP="00B67909">
      <w:pPr>
        <w:pStyle w:val="ListParagraph"/>
        <w:ind w:left="450"/>
        <w:rPr>
          <w:snapToGrid w:val="0"/>
          <w:color w:val="FF0000"/>
        </w:rPr>
      </w:pPr>
      <w:r>
        <w:rPr>
          <w:snapToGrid w:val="0"/>
          <w:color w:val="FF0000"/>
        </w:rPr>
        <w:t xml:space="preserve"> </w:t>
      </w:r>
    </w:p>
    <w:p w:rsidR="002575D8" w:rsidRDefault="00935C60" w:rsidP="002575D8">
      <w:pPr>
        <w:rPr>
          <w:snapToGrid w:val="0"/>
          <w:color w:val="FF0000"/>
        </w:rPr>
      </w:pPr>
      <w:r>
        <w:rPr>
          <w:snapToGrid w:val="0"/>
        </w:rPr>
        <w:t>15</w:t>
      </w:r>
      <w:r w:rsidR="002575D8" w:rsidRPr="002575D8">
        <w:rPr>
          <w:snapToGrid w:val="0"/>
        </w:rPr>
        <w:t xml:space="preserve">. Why and how is galaxy formation and development different from the stellar formation and development?  </w:t>
      </w:r>
    </w:p>
    <w:p w:rsidR="00B67909" w:rsidRPr="00B67909" w:rsidRDefault="00B67909" w:rsidP="002575D8">
      <w:pPr>
        <w:rPr>
          <w:snapToGrid w:val="0"/>
          <w:color w:val="FF0000"/>
        </w:rPr>
      </w:pPr>
      <w:r>
        <w:rPr>
          <w:snapToGrid w:val="0"/>
          <w:color w:val="FF0000"/>
        </w:rPr>
        <w:t>Galaxies are very large, and their distances are such that they can col</w:t>
      </w:r>
      <w:r w:rsidR="00BB1C98">
        <w:rPr>
          <w:snapToGrid w:val="0"/>
          <w:color w:val="FF0000"/>
        </w:rPr>
        <w:t>lide. A collision will deform a galaxy and trigger star births. Hence, collisions will dramatically change the development of a galaxy. On the other hand, s</w:t>
      </w:r>
      <w:bookmarkStart w:id="0" w:name="_GoBack"/>
      <w:bookmarkEnd w:id="0"/>
      <w:r w:rsidR="00BB1C98">
        <w:rPr>
          <w:snapToGrid w:val="0"/>
          <w:color w:val="FF0000"/>
        </w:rPr>
        <w:t>tars are very far from each other compared to their size, so it is virtually impossible for them to collide.</w:t>
      </w:r>
    </w:p>
    <w:p w:rsidR="00F07177" w:rsidRPr="00B67909" w:rsidRDefault="00F07177" w:rsidP="002575D8">
      <w:pPr>
        <w:rPr>
          <w:rFonts w:ascii="Arial" w:hAnsi="Arial"/>
          <w:b/>
          <w:snapToGrid w:val="0"/>
          <w:color w:val="FF0000"/>
          <w:u w:val="single"/>
        </w:rPr>
      </w:pPr>
    </w:p>
    <w:sectPr w:rsidR="00F07177" w:rsidRPr="00B67909" w:rsidSect="00C16873">
      <w:footerReference w:type="even" r:id="rId10"/>
      <w:footerReference w:type="default" r:id="rId11"/>
      <w:footnotePr>
        <w:numFmt w:val="lowerLetter"/>
      </w:footnotePr>
      <w:endnotePr>
        <w:numFmt w:val="lowerLetter"/>
      </w:endnotePr>
      <w:type w:val="continuous"/>
      <w:pgSz w:w="12240" w:h="15840"/>
      <w:pgMar w:top="1440" w:right="1440" w:bottom="1830" w:left="1440" w:header="1440" w:footer="13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479" w:rsidRDefault="00B97479">
      <w:r>
        <w:separator/>
      </w:r>
    </w:p>
  </w:endnote>
  <w:endnote w:type="continuationSeparator" w:id="0">
    <w:p w:rsidR="00B97479" w:rsidRDefault="00B9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479" w:rsidRDefault="00B97479">
    <w:pPr>
      <w:framePr w:w="9360" w:h="280" w:hRule="exact" w:wrap="notBeside" w:vAnchor="page" w:hAnchor="text" w:y="14490"/>
      <w:widowControl w:val="0"/>
      <w:spacing w:line="0" w:lineRule="atLeast"/>
      <w:jc w:val="center"/>
      <w:rPr>
        <w:vanish/>
      </w:rPr>
    </w:pPr>
    <w:r>
      <w:pgNum/>
    </w:r>
  </w:p>
  <w:p w:rsidR="00B97479" w:rsidRDefault="00B97479"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479" w:rsidRDefault="00B97479">
    <w:pPr>
      <w:framePr w:w="9360" w:h="280" w:hRule="exact" w:wrap="notBeside" w:vAnchor="page" w:hAnchor="text" w:y="14490"/>
      <w:widowControl w:val="0"/>
      <w:jc w:val="center"/>
      <w:rPr>
        <w:vanish/>
      </w:rPr>
    </w:pPr>
    <w:r>
      <w:pgNum/>
    </w:r>
  </w:p>
  <w:p w:rsidR="00B97479" w:rsidRDefault="00B97479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479" w:rsidRDefault="00B97479">
      <w:r>
        <w:separator/>
      </w:r>
    </w:p>
  </w:footnote>
  <w:footnote w:type="continuationSeparator" w:id="0">
    <w:p w:rsidR="00B97479" w:rsidRDefault="00B97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B2EB0"/>
    <w:multiLevelType w:val="hybridMultilevel"/>
    <w:tmpl w:val="9A90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D7028"/>
    <w:multiLevelType w:val="hybridMultilevel"/>
    <w:tmpl w:val="F6FCB7A4"/>
    <w:lvl w:ilvl="0" w:tplc="54C8D9AC">
      <w:start w:val="1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05D6D"/>
    <w:multiLevelType w:val="hybridMultilevel"/>
    <w:tmpl w:val="A57C0F78"/>
    <w:lvl w:ilvl="0" w:tplc="AE5EBF6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B19EA9DE">
      <w:start w:val="2"/>
      <w:numFmt w:val="lowerLetter"/>
      <w:lvlText w:val="%4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47C649D"/>
    <w:multiLevelType w:val="hybridMultilevel"/>
    <w:tmpl w:val="67AA5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C2210"/>
    <w:multiLevelType w:val="hybridMultilevel"/>
    <w:tmpl w:val="D270A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29"/>
    <w:rsid w:val="00035C3D"/>
    <w:rsid w:val="00037325"/>
    <w:rsid w:val="00051980"/>
    <w:rsid w:val="00057C32"/>
    <w:rsid w:val="00072123"/>
    <w:rsid w:val="00072938"/>
    <w:rsid w:val="00073490"/>
    <w:rsid w:val="000811DD"/>
    <w:rsid w:val="000A106A"/>
    <w:rsid w:val="000B3A91"/>
    <w:rsid w:val="000D1B23"/>
    <w:rsid w:val="000F79BC"/>
    <w:rsid w:val="00101351"/>
    <w:rsid w:val="0011309B"/>
    <w:rsid w:val="00114292"/>
    <w:rsid w:val="00114A5B"/>
    <w:rsid w:val="00117C71"/>
    <w:rsid w:val="00163C3D"/>
    <w:rsid w:val="0018281C"/>
    <w:rsid w:val="00182F4A"/>
    <w:rsid w:val="00184915"/>
    <w:rsid w:val="00185666"/>
    <w:rsid w:val="001A291C"/>
    <w:rsid w:val="001A544E"/>
    <w:rsid w:val="001B45A5"/>
    <w:rsid w:val="001C0488"/>
    <w:rsid w:val="0020374E"/>
    <w:rsid w:val="00211E11"/>
    <w:rsid w:val="00213DEE"/>
    <w:rsid w:val="002367AE"/>
    <w:rsid w:val="00243CDF"/>
    <w:rsid w:val="002575D8"/>
    <w:rsid w:val="0026147F"/>
    <w:rsid w:val="002634D4"/>
    <w:rsid w:val="00271A41"/>
    <w:rsid w:val="00272102"/>
    <w:rsid w:val="0028265F"/>
    <w:rsid w:val="00295A2C"/>
    <w:rsid w:val="002A279A"/>
    <w:rsid w:val="002B1E26"/>
    <w:rsid w:val="002B59A9"/>
    <w:rsid w:val="002C2B37"/>
    <w:rsid w:val="002D3526"/>
    <w:rsid w:val="002E0B4F"/>
    <w:rsid w:val="002E6BAB"/>
    <w:rsid w:val="002E6E9A"/>
    <w:rsid w:val="002F097C"/>
    <w:rsid w:val="002F2D32"/>
    <w:rsid w:val="00301ED8"/>
    <w:rsid w:val="0032782F"/>
    <w:rsid w:val="003323C0"/>
    <w:rsid w:val="00346621"/>
    <w:rsid w:val="003543B7"/>
    <w:rsid w:val="00361047"/>
    <w:rsid w:val="00363007"/>
    <w:rsid w:val="0036574B"/>
    <w:rsid w:val="00373D4D"/>
    <w:rsid w:val="003A051F"/>
    <w:rsid w:val="003A77B3"/>
    <w:rsid w:val="003A7D92"/>
    <w:rsid w:val="003B67A3"/>
    <w:rsid w:val="003C1040"/>
    <w:rsid w:val="003C3D88"/>
    <w:rsid w:val="003D2C30"/>
    <w:rsid w:val="0040410B"/>
    <w:rsid w:val="00412C31"/>
    <w:rsid w:val="004145C7"/>
    <w:rsid w:val="00415DCD"/>
    <w:rsid w:val="00432C4E"/>
    <w:rsid w:val="0044190A"/>
    <w:rsid w:val="00455E49"/>
    <w:rsid w:val="00460223"/>
    <w:rsid w:val="0046207C"/>
    <w:rsid w:val="0047064F"/>
    <w:rsid w:val="00473146"/>
    <w:rsid w:val="00477252"/>
    <w:rsid w:val="00486DEA"/>
    <w:rsid w:val="004959D4"/>
    <w:rsid w:val="004A4B79"/>
    <w:rsid w:val="004A4FD9"/>
    <w:rsid w:val="004A6A16"/>
    <w:rsid w:val="004A7AB9"/>
    <w:rsid w:val="004B2D87"/>
    <w:rsid w:val="004B4DB7"/>
    <w:rsid w:val="004B5621"/>
    <w:rsid w:val="004C4029"/>
    <w:rsid w:val="004C7BD2"/>
    <w:rsid w:val="004D7171"/>
    <w:rsid w:val="004F2CCC"/>
    <w:rsid w:val="004F5278"/>
    <w:rsid w:val="004F63A3"/>
    <w:rsid w:val="005155A8"/>
    <w:rsid w:val="0052364B"/>
    <w:rsid w:val="0054277C"/>
    <w:rsid w:val="00542D57"/>
    <w:rsid w:val="00547F44"/>
    <w:rsid w:val="00574C6F"/>
    <w:rsid w:val="0058377A"/>
    <w:rsid w:val="0058639A"/>
    <w:rsid w:val="005909EE"/>
    <w:rsid w:val="00591B50"/>
    <w:rsid w:val="005960ED"/>
    <w:rsid w:val="005A58F7"/>
    <w:rsid w:val="005B25C1"/>
    <w:rsid w:val="005B36FD"/>
    <w:rsid w:val="005B5040"/>
    <w:rsid w:val="005B60A2"/>
    <w:rsid w:val="005C3FC9"/>
    <w:rsid w:val="005D0EB0"/>
    <w:rsid w:val="005D1133"/>
    <w:rsid w:val="005D31DA"/>
    <w:rsid w:val="005D743E"/>
    <w:rsid w:val="005E10EB"/>
    <w:rsid w:val="005F41F7"/>
    <w:rsid w:val="005F6FBE"/>
    <w:rsid w:val="006008AD"/>
    <w:rsid w:val="00606CA0"/>
    <w:rsid w:val="00611473"/>
    <w:rsid w:val="00614D80"/>
    <w:rsid w:val="00622067"/>
    <w:rsid w:val="00623589"/>
    <w:rsid w:val="00623FC0"/>
    <w:rsid w:val="00642429"/>
    <w:rsid w:val="0064361D"/>
    <w:rsid w:val="006479A2"/>
    <w:rsid w:val="00670F17"/>
    <w:rsid w:val="0067554D"/>
    <w:rsid w:val="00687C1A"/>
    <w:rsid w:val="006A6596"/>
    <w:rsid w:val="006C07DC"/>
    <w:rsid w:val="006D78C1"/>
    <w:rsid w:val="006E6220"/>
    <w:rsid w:val="006F6E68"/>
    <w:rsid w:val="00703DDD"/>
    <w:rsid w:val="0070698D"/>
    <w:rsid w:val="00710CEF"/>
    <w:rsid w:val="0071109E"/>
    <w:rsid w:val="00742170"/>
    <w:rsid w:val="00750416"/>
    <w:rsid w:val="00752F81"/>
    <w:rsid w:val="00754D80"/>
    <w:rsid w:val="00757B09"/>
    <w:rsid w:val="00760BA0"/>
    <w:rsid w:val="00775EC6"/>
    <w:rsid w:val="007764DD"/>
    <w:rsid w:val="007832A7"/>
    <w:rsid w:val="007907F8"/>
    <w:rsid w:val="00791E64"/>
    <w:rsid w:val="0079375F"/>
    <w:rsid w:val="007A39E8"/>
    <w:rsid w:val="007B57C1"/>
    <w:rsid w:val="007B78C3"/>
    <w:rsid w:val="007C018C"/>
    <w:rsid w:val="007C4DE0"/>
    <w:rsid w:val="007D0444"/>
    <w:rsid w:val="007D5B11"/>
    <w:rsid w:val="007F1583"/>
    <w:rsid w:val="007F3840"/>
    <w:rsid w:val="007F3A12"/>
    <w:rsid w:val="00811030"/>
    <w:rsid w:val="0082017D"/>
    <w:rsid w:val="008252C8"/>
    <w:rsid w:val="00826649"/>
    <w:rsid w:val="008322E5"/>
    <w:rsid w:val="0083544D"/>
    <w:rsid w:val="0083688C"/>
    <w:rsid w:val="008449D9"/>
    <w:rsid w:val="008526C8"/>
    <w:rsid w:val="00865837"/>
    <w:rsid w:val="00866322"/>
    <w:rsid w:val="008705D8"/>
    <w:rsid w:val="00873F73"/>
    <w:rsid w:val="008B4538"/>
    <w:rsid w:val="008B7553"/>
    <w:rsid w:val="008C2992"/>
    <w:rsid w:val="008D0B72"/>
    <w:rsid w:val="008D2E5A"/>
    <w:rsid w:val="008F45CA"/>
    <w:rsid w:val="008F5C66"/>
    <w:rsid w:val="008F74D2"/>
    <w:rsid w:val="00906FD4"/>
    <w:rsid w:val="0091006B"/>
    <w:rsid w:val="009227FB"/>
    <w:rsid w:val="00926850"/>
    <w:rsid w:val="00934F1F"/>
    <w:rsid w:val="00935856"/>
    <w:rsid w:val="009358A5"/>
    <w:rsid w:val="00935C60"/>
    <w:rsid w:val="00942452"/>
    <w:rsid w:val="009439DB"/>
    <w:rsid w:val="00954764"/>
    <w:rsid w:val="00957B2E"/>
    <w:rsid w:val="00961AA4"/>
    <w:rsid w:val="0097297F"/>
    <w:rsid w:val="009751B0"/>
    <w:rsid w:val="00976677"/>
    <w:rsid w:val="00976E2F"/>
    <w:rsid w:val="00982D82"/>
    <w:rsid w:val="0098317E"/>
    <w:rsid w:val="00987F40"/>
    <w:rsid w:val="00993723"/>
    <w:rsid w:val="00995432"/>
    <w:rsid w:val="009A6F9D"/>
    <w:rsid w:val="009B1AAB"/>
    <w:rsid w:val="009B49A7"/>
    <w:rsid w:val="009B6BEF"/>
    <w:rsid w:val="009C2C09"/>
    <w:rsid w:val="009C36CA"/>
    <w:rsid w:val="009D0F9C"/>
    <w:rsid w:val="009E2B8D"/>
    <w:rsid w:val="009E3690"/>
    <w:rsid w:val="009F198F"/>
    <w:rsid w:val="009F1C23"/>
    <w:rsid w:val="009F2B57"/>
    <w:rsid w:val="00A24F48"/>
    <w:rsid w:val="00A2734C"/>
    <w:rsid w:val="00A350B7"/>
    <w:rsid w:val="00A4108F"/>
    <w:rsid w:val="00A42A1D"/>
    <w:rsid w:val="00A42C26"/>
    <w:rsid w:val="00A45EC5"/>
    <w:rsid w:val="00A53301"/>
    <w:rsid w:val="00A559A8"/>
    <w:rsid w:val="00A60085"/>
    <w:rsid w:val="00A81927"/>
    <w:rsid w:val="00A81C4F"/>
    <w:rsid w:val="00A97A14"/>
    <w:rsid w:val="00AA1BAB"/>
    <w:rsid w:val="00AA7AC8"/>
    <w:rsid w:val="00AB0B85"/>
    <w:rsid w:val="00AC4782"/>
    <w:rsid w:val="00AD22FB"/>
    <w:rsid w:val="00AD53DB"/>
    <w:rsid w:val="00AE68AC"/>
    <w:rsid w:val="00AF25B4"/>
    <w:rsid w:val="00B0750A"/>
    <w:rsid w:val="00B1051F"/>
    <w:rsid w:val="00B10AD1"/>
    <w:rsid w:val="00B1538C"/>
    <w:rsid w:val="00B22FEC"/>
    <w:rsid w:val="00B264B0"/>
    <w:rsid w:val="00B35EB9"/>
    <w:rsid w:val="00B3651A"/>
    <w:rsid w:val="00B43CE5"/>
    <w:rsid w:val="00B53AC6"/>
    <w:rsid w:val="00B53FBB"/>
    <w:rsid w:val="00B56512"/>
    <w:rsid w:val="00B659CC"/>
    <w:rsid w:val="00B67909"/>
    <w:rsid w:val="00B73900"/>
    <w:rsid w:val="00B75391"/>
    <w:rsid w:val="00B855D1"/>
    <w:rsid w:val="00B8791D"/>
    <w:rsid w:val="00B9578B"/>
    <w:rsid w:val="00B97479"/>
    <w:rsid w:val="00BB1C98"/>
    <w:rsid w:val="00BD2C60"/>
    <w:rsid w:val="00BD4CC8"/>
    <w:rsid w:val="00BF0364"/>
    <w:rsid w:val="00C0689C"/>
    <w:rsid w:val="00C107BD"/>
    <w:rsid w:val="00C16873"/>
    <w:rsid w:val="00C209AD"/>
    <w:rsid w:val="00C3083E"/>
    <w:rsid w:val="00C36887"/>
    <w:rsid w:val="00C601D4"/>
    <w:rsid w:val="00C61719"/>
    <w:rsid w:val="00C67E74"/>
    <w:rsid w:val="00C7305E"/>
    <w:rsid w:val="00C73AF8"/>
    <w:rsid w:val="00C90E25"/>
    <w:rsid w:val="00C93623"/>
    <w:rsid w:val="00CA351F"/>
    <w:rsid w:val="00CA4D97"/>
    <w:rsid w:val="00CB287A"/>
    <w:rsid w:val="00CB38E8"/>
    <w:rsid w:val="00CB4E10"/>
    <w:rsid w:val="00CC26B7"/>
    <w:rsid w:val="00CC5F14"/>
    <w:rsid w:val="00CD2BC7"/>
    <w:rsid w:val="00D03DB1"/>
    <w:rsid w:val="00D11AF5"/>
    <w:rsid w:val="00D23852"/>
    <w:rsid w:val="00D30E08"/>
    <w:rsid w:val="00D43D03"/>
    <w:rsid w:val="00D56A4A"/>
    <w:rsid w:val="00D731ED"/>
    <w:rsid w:val="00D7321A"/>
    <w:rsid w:val="00D7646E"/>
    <w:rsid w:val="00D804F3"/>
    <w:rsid w:val="00D80667"/>
    <w:rsid w:val="00D91B8B"/>
    <w:rsid w:val="00D9430E"/>
    <w:rsid w:val="00DA3D2F"/>
    <w:rsid w:val="00DB4AAB"/>
    <w:rsid w:val="00DC291F"/>
    <w:rsid w:val="00DD608C"/>
    <w:rsid w:val="00DE56FB"/>
    <w:rsid w:val="00DF22AF"/>
    <w:rsid w:val="00DF52B6"/>
    <w:rsid w:val="00E02269"/>
    <w:rsid w:val="00E031BA"/>
    <w:rsid w:val="00E22571"/>
    <w:rsid w:val="00E226C0"/>
    <w:rsid w:val="00E25CFE"/>
    <w:rsid w:val="00E2774D"/>
    <w:rsid w:val="00E36693"/>
    <w:rsid w:val="00E61975"/>
    <w:rsid w:val="00E65DC8"/>
    <w:rsid w:val="00E720B6"/>
    <w:rsid w:val="00E73DEC"/>
    <w:rsid w:val="00E7479C"/>
    <w:rsid w:val="00E76EB0"/>
    <w:rsid w:val="00E917C5"/>
    <w:rsid w:val="00E929FD"/>
    <w:rsid w:val="00EA0DEA"/>
    <w:rsid w:val="00EA7F40"/>
    <w:rsid w:val="00ED7F08"/>
    <w:rsid w:val="00EE5C65"/>
    <w:rsid w:val="00EF0692"/>
    <w:rsid w:val="00EF2EBC"/>
    <w:rsid w:val="00EF2F8A"/>
    <w:rsid w:val="00F07177"/>
    <w:rsid w:val="00F2201A"/>
    <w:rsid w:val="00F22766"/>
    <w:rsid w:val="00F24404"/>
    <w:rsid w:val="00F37150"/>
    <w:rsid w:val="00F4328A"/>
    <w:rsid w:val="00F55BC3"/>
    <w:rsid w:val="00F60D7E"/>
    <w:rsid w:val="00F64054"/>
    <w:rsid w:val="00F82621"/>
    <w:rsid w:val="00F8711C"/>
    <w:rsid w:val="00F90B5D"/>
    <w:rsid w:val="00FA64F1"/>
    <w:rsid w:val="00FB2442"/>
    <w:rsid w:val="00FB627B"/>
    <w:rsid w:val="00FB797B"/>
    <w:rsid w:val="00FE543C"/>
    <w:rsid w:val="00FF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36DA73F-CE6E-4E0E-A956-33FFDE3A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spacing w:after="470"/>
      <w:outlineLvl w:val="0"/>
    </w:pPr>
    <w:rPr>
      <w:b/>
      <w:bCs/>
      <w:i/>
      <w:iCs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spacing w:before="80" w:after="44"/>
      <w:outlineLvl w:val="1"/>
    </w:pPr>
    <w:rPr>
      <w:b/>
      <w:bCs/>
      <w:i/>
      <w:iCs/>
      <w:sz w:val="18"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68"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15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15DC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  <w:rPr>
      <w:b/>
    </w:rPr>
  </w:style>
  <w:style w:type="paragraph" w:customStyle="1" w:styleId="level10">
    <w:name w:val="_level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</w:style>
  <w:style w:type="paragraph" w:customStyle="1" w:styleId="level20">
    <w:name w:val="_level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level30">
    <w:name w:val="_level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level40">
    <w:name w:val="_level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Quick1">
    <w:name w:val="Quick 1."/>
    <w:basedOn w:val="Normal"/>
    <w:pPr>
      <w:widowControl w:val="0"/>
    </w:pPr>
  </w:style>
  <w:style w:type="paragraph" w:customStyle="1" w:styleId="level50">
    <w:name w:val="_level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level60">
    <w:name w:val="_level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a">
    <w:name w:val="Ѐ"/>
    <w:basedOn w:val="Normal"/>
    <w:pPr>
      <w:widowControl w:val="0"/>
    </w:pPr>
  </w:style>
  <w:style w:type="paragraph" w:customStyle="1" w:styleId="a0">
    <w:name w:val="آ"/>
    <w:basedOn w:val="Normal"/>
    <w:pPr>
      <w:widowControl w:val="0"/>
    </w:pPr>
  </w:style>
  <w:style w:type="paragraph" w:customStyle="1" w:styleId="Quick">
    <w:name w:val="Quick Ѓ"/>
    <w:basedOn w:val="Normal"/>
    <w:pPr>
      <w:widowControl w:val="0"/>
    </w:pPr>
  </w:style>
  <w:style w:type="paragraph" w:customStyle="1" w:styleId="level70">
    <w:name w:val="_level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level80">
    <w:name w:val="_level8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level90">
    <w:name w:val="_level9"/>
    <w:basedOn w:val="Normal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levsl1">
    <w:name w:val="_levsl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</w:style>
  <w:style w:type="paragraph" w:customStyle="1" w:styleId="levsl2">
    <w:name w:val="_levsl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levsl3">
    <w:name w:val="_levsl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levsl4">
    <w:name w:val="_levsl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levsl5">
    <w:name w:val="_levsl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levsl6">
    <w:name w:val="_levsl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levsl7">
    <w:name w:val="_levsl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levsl8">
    <w:name w:val="_levsl8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levsl9">
    <w:name w:val="_levsl9"/>
    <w:basedOn w:val="Normal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levnl1">
    <w:name w:val="_levnl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</w:style>
  <w:style w:type="paragraph" w:customStyle="1" w:styleId="levnl2">
    <w:name w:val="_levnl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levnl3">
    <w:name w:val="_levnl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levnl4">
    <w:name w:val="_levnl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levnl5">
    <w:name w:val="_levnl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levnl6">
    <w:name w:val="_levnl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levnl7">
    <w:name w:val="_levnl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levnl8">
    <w:name w:val="_levnl8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levnl9">
    <w:name w:val="_levnl9"/>
    <w:basedOn w:val="Normal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paragraph" w:styleId="BodyText">
    <w:name w:val="Body Text"/>
    <w:basedOn w:val="Normal"/>
    <w:pPr>
      <w:widowControl w:val="0"/>
      <w:suppressAutoHyphens/>
      <w:autoSpaceDE w:val="0"/>
      <w:autoSpaceDN w:val="0"/>
      <w:adjustRightInd w:val="0"/>
      <w:spacing w:line="240" w:lineRule="atLeast"/>
      <w:jc w:val="both"/>
    </w:pPr>
    <w:rPr>
      <w:rFonts w:ascii="Courier" w:hAnsi="Courier"/>
      <w:spacing w:val="-3"/>
      <w:szCs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Verdana" w:eastAsia="Arial Unicode MS" w:hAnsi="Verdana" w:cs="Arial Unicode MS"/>
      <w:sz w:val="20"/>
    </w:rPr>
  </w:style>
  <w:style w:type="paragraph" w:styleId="BalloonText">
    <w:name w:val="Balloon Text"/>
    <w:basedOn w:val="Normal"/>
    <w:link w:val="BalloonTextChar"/>
    <w:rsid w:val="00EF2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2EB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3688C"/>
    <w:rPr>
      <w:b/>
      <w:bCs/>
      <w:i/>
      <w:iCs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415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415DC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EndnoteText">
    <w:name w:val="endnote text"/>
    <w:basedOn w:val="Normal"/>
    <w:link w:val="EndnoteTextChar"/>
    <w:rsid w:val="00415DCD"/>
    <w:pPr>
      <w:widowControl w:val="0"/>
      <w:autoSpaceDE w:val="0"/>
      <w:autoSpaceDN w:val="0"/>
      <w:adjustRightInd w:val="0"/>
    </w:pPr>
    <w:rPr>
      <w:rFonts w:ascii="Courier" w:hAnsi="Courier"/>
      <w:sz w:val="20"/>
      <w:szCs w:val="24"/>
    </w:rPr>
  </w:style>
  <w:style w:type="character" w:customStyle="1" w:styleId="EndnoteTextChar">
    <w:name w:val="Endnote Text Char"/>
    <w:basedOn w:val="DefaultParagraphFont"/>
    <w:link w:val="EndnoteText"/>
    <w:rsid w:val="00415DCD"/>
    <w:rPr>
      <w:rFonts w:ascii="Courier" w:hAnsi="Courier"/>
      <w:szCs w:val="24"/>
    </w:rPr>
  </w:style>
  <w:style w:type="paragraph" w:styleId="TOAHeading">
    <w:name w:val="toa heading"/>
    <w:basedOn w:val="Normal"/>
    <w:next w:val="Normal"/>
    <w:rsid w:val="00415DCD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/>
      <w:szCs w:val="24"/>
    </w:rPr>
  </w:style>
  <w:style w:type="paragraph" w:customStyle="1" w:styleId="question">
    <w:name w:val="question"/>
    <w:basedOn w:val="Normal"/>
    <w:rsid w:val="00B1051F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11429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F0364"/>
  </w:style>
  <w:style w:type="paragraph" w:styleId="PlainText">
    <w:name w:val="Plain Text"/>
    <w:basedOn w:val="Normal"/>
    <w:link w:val="PlainTextChar"/>
    <w:rsid w:val="00FE543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E543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9352">
              <w:marLeft w:val="-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76861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1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7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17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18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61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1253">
          <w:marLeft w:val="480"/>
          <w:marRight w:val="0"/>
          <w:marTop w:val="75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502038206">
              <w:marLeft w:val="300"/>
              <w:marRight w:val="300"/>
              <w:marTop w:val="3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4481">
                  <w:marLeft w:val="45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2426">
              <w:marLeft w:val="-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3660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34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8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ng.com/images/search?q=elliptical+galaxy&amp;view=detail&amp;id=6187F1C69E003C219131E992719039D912001BAF&amp;first=0&amp;qpvt=elliptical+galaxy&amp;FORM=IDFRI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 410</vt:lpstr>
    </vt:vector>
  </TitlesOfParts>
  <Company/>
  <LinksUpToDate>false</LinksUpToDate>
  <CharactersWithSpaces>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 410</dc:title>
  <dc:creator>Trittmann, Uwe</dc:creator>
  <cp:lastModifiedBy>Trittmann, Uwe</cp:lastModifiedBy>
  <cp:revision>3</cp:revision>
  <cp:lastPrinted>2017-11-28T19:18:00Z</cp:lastPrinted>
  <dcterms:created xsi:type="dcterms:W3CDTF">2017-12-05T21:24:00Z</dcterms:created>
  <dcterms:modified xsi:type="dcterms:W3CDTF">2017-12-05T21:36:00Z</dcterms:modified>
</cp:coreProperties>
</file>