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0C" w:rsidRPr="000C49B7" w:rsidRDefault="00F80F0C" w:rsidP="00F80F0C">
      <w:pPr>
        <w:pStyle w:val="Heading1"/>
        <w:rPr>
          <w:b/>
          <w:sz w:val="28"/>
          <w:szCs w:val="28"/>
        </w:rPr>
      </w:pPr>
      <w:r>
        <w:rPr>
          <w:sz w:val="20"/>
        </w:rPr>
        <w:t>Name:__________________________________</w:t>
      </w:r>
      <w:r>
        <w:rPr>
          <w:sz w:val="20"/>
        </w:rPr>
        <w:tab/>
      </w:r>
      <w:r>
        <w:rPr>
          <w:sz w:val="20"/>
        </w:rPr>
        <w:tab/>
      </w:r>
      <w:r>
        <w:rPr>
          <w:sz w:val="20"/>
        </w:rPr>
        <w:tab/>
      </w:r>
      <w:r>
        <w:rPr>
          <w:sz w:val="20"/>
        </w:rPr>
        <w:tab/>
      </w:r>
      <w:r>
        <w:rPr>
          <w:sz w:val="20"/>
        </w:rPr>
        <w:tab/>
        <w:t xml:space="preserve">Test Form  </w:t>
      </w:r>
      <w:r>
        <w:rPr>
          <w:b/>
          <w:sz w:val="52"/>
        </w:rPr>
        <w:t>A</w:t>
      </w:r>
    </w:p>
    <w:p w:rsidR="00F80F0C" w:rsidRDefault="00F80F0C" w:rsidP="00F80F0C">
      <w:pPr>
        <w:rPr>
          <w:rFonts w:ascii="Arial" w:hAnsi="Arial"/>
          <w:snapToGrid w:val="0"/>
        </w:rPr>
      </w:pPr>
    </w:p>
    <w:p w:rsidR="00F80F0C" w:rsidRDefault="00F80F0C" w:rsidP="00F80F0C">
      <w:pPr>
        <w:rPr>
          <w:rFonts w:ascii="Arial" w:hAnsi="Arial"/>
          <w:snapToGrid w:val="0"/>
        </w:rPr>
      </w:pPr>
    </w:p>
    <w:p w:rsidR="00F80F0C" w:rsidRDefault="00F80F0C" w:rsidP="00F80F0C">
      <w:pPr>
        <w:rPr>
          <w:rFonts w:ascii="Arial" w:hAnsi="Arial"/>
          <w:snapToGrid w:val="0"/>
        </w:rPr>
      </w:pPr>
    </w:p>
    <w:p w:rsidR="00F80F0C" w:rsidRDefault="00F80F0C" w:rsidP="00F80F0C">
      <w:pPr>
        <w:rPr>
          <w:rFonts w:ascii="Arial" w:hAnsi="Arial"/>
          <w:snapToGrid w:val="0"/>
        </w:rPr>
      </w:pPr>
    </w:p>
    <w:p w:rsidR="00F80F0C" w:rsidRDefault="00F80F0C" w:rsidP="00F80F0C">
      <w:pPr>
        <w:pStyle w:val="Heading2"/>
      </w:pPr>
      <w:r>
        <w:t>INST 2403</w:t>
      </w:r>
    </w:p>
    <w:p w:rsidR="00F80F0C" w:rsidRDefault="00F80F0C" w:rsidP="00F80F0C">
      <w:pPr>
        <w:pStyle w:val="Heading2"/>
      </w:pPr>
      <w:r>
        <w:t>Our Place in the Universe</w:t>
      </w:r>
    </w:p>
    <w:p w:rsidR="00F80F0C" w:rsidRDefault="00F80F0C" w:rsidP="00F80F0C">
      <w:pPr>
        <w:pStyle w:val="Heading2"/>
      </w:pPr>
    </w:p>
    <w:p w:rsidR="00F80F0C" w:rsidRDefault="00F80F0C" w:rsidP="00F80F0C">
      <w:pPr>
        <w:pStyle w:val="Heading2"/>
      </w:pPr>
    </w:p>
    <w:p w:rsidR="00F80F0C" w:rsidRDefault="00F80F0C" w:rsidP="00F80F0C">
      <w:pPr>
        <w:pStyle w:val="Heading2"/>
        <w:rPr>
          <w:sz w:val="24"/>
        </w:rPr>
      </w:pPr>
      <w:r>
        <w:rPr>
          <w:sz w:val="24"/>
        </w:rPr>
        <w:t>Third Exam</w:t>
      </w:r>
    </w:p>
    <w:p w:rsidR="00F80F0C" w:rsidRDefault="009C0402" w:rsidP="00F80F0C">
      <w:pPr>
        <w:pStyle w:val="Heading2"/>
        <w:rPr>
          <w:sz w:val="24"/>
        </w:rPr>
      </w:pPr>
      <w:r>
        <w:rPr>
          <w:sz w:val="24"/>
        </w:rPr>
        <w:t>November 13, 2017</w:t>
      </w:r>
    </w:p>
    <w:p w:rsidR="00F80F0C" w:rsidRPr="00F80F0C" w:rsidRDefault="00F80F0C" w:rsidP="00F80F0C">
      <w:pPr>
        <w:rPr>
          <w:rFonts w:ascii="Arial" w:hAnsi="Arial"/>
          <w:sz w:val="24"/>
        </w:rPr>
      </w:pPr>
      <w:r>
        <w:rPr>
          <w:rFonts w:ascii="Arial" w:hAnsi="Arial"/>
          <w:sz w:val="24"/>
        </w:rPr>
        <w:tab/>
      </w:r>
      <w:r>
        <w:rPr>
          <w:rFonts w:ascii="Arial" w:hAnsi="Arial"/>
          <w:sz w:val="24"/>
        </w:rPr>
        <w:tab/>
      </w:r>
    </w:p>
    <w:p w:rsidR="00F80F0C" w:rsidRDefault="00F80F0C" w:rsidP="00F80F0C">
      <w:pPr>
        <w:pStyle w:val="Heading1"/>
        <w:rPr>
          <w:u w:val="single"/>
        </w:rPr>
      </w:pPr>
      <w:r>
        <w:rPr>
          <w:u w:val="single"/>
        </w:rPr>
        <w:t>Instructions</w:t>
      </w:r>
    </w:p>
    <w:p w:rsidR="00F80F0C" w:rsidRDefault="00F80F0C" w:rsidP="00F80F0C">
      <w:pPr>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Use a number 2 pencil.</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b/>
          <w:bCs/>
          <w:snapToGrid w:val="0"/>
          <w:sz w:val="24"/>
        </w:rPr>
        <w:t>Important:</w:t>
      </w:r>
      <w:r>
        <w:rPr>
          <w:rFonts w:ascii="Arial" w:hAnsi="Arial"/>
          <w:snapToGrid w:val="0"/>
          <w:sz w:val="24"/>
        </w:rPr>
        <w:t xml:space="preserve"> Write your name on the computer form and fill in the appropriate circles. Bubble in your ID number in the </w:t>
      </w:r>
      <w:r>
        <w:rPr>
          <w:rFonts w:ascii="Arial" w:hAnsi="Arial"/>
          <w:b/>
          <w:bCs/>
          <w:snapToGrid w:val="0"/>
          <w:sz w:val="24"/>
        </w:rPr>
        <w:t xml:space="preserve">Identification Number </w:t>
      </w:r>
      <w:r w:rsidRPr="003D0124">
        <w:rPr>
          <w:rFonts w:ascii="Arial" w:hAnsi="Arial"/>
          <w:bCs/>
          <w:snapToGrid w:val="0"/>
          <w:sz w:val="24"/>
        </w:rPr>
        <w:t>field</w:t>
      </w:r>
      <w:r>
        <w:rPr>
          <w:rFonts w:ascii="Arial" w:hAnsi="Arial"/>
          <w:snapToGrid w:val="0"/>
          <w:sz w:val="24"/>
        </w:rPr>
        <w:t xml:space="preserve">. Bubble in </w:t>
      </w:r>
      <w:r>
        <w:rPr>
          <w:rFonts w:ascii="Arial" w:hAnsi="Arial"/>
          <w:b/>
          <w:snapToGrid w:val="0"/>
          <w:sz w:val="24"/>
        </w:rPr>
        <w:t>A</w:t>
      </w:r>
      <w:r>
        <w:rPr>
          <w:rFonts w:ascii="Arial" w:hAnsi="Arial"/>
          <w:snapToGrid w:val="0"/>
          <w:sz w:val="24"/>
        </w:rPr>
        <w:t xml:space="preserve"> in the </w:t>
      </w:r>
      <w:r>
        <w:rPr>
          <w:rFonts w:ascii="Arial" w:hAnsi="Arial"/>
          <w:b/>
          <w:snapToGrid w:val="0"/>
          <w:sz w:val="24"/>
        </w:rPr>
        <w:t>Key</w:t>
      </w:r>
      <w:r>
        <w:rPr>
          <w:rFonts w:ascii="Arial" w:hAnsi="Arial"/>
          <w:snapToGrid w:val="0"/>
          <w:sz w:val="24"/>
        </w:rPr>
        <w:t xml:space="preserve"> field.</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Select only the best answer to each question; multiple answers will be marked wrong. No points are taken off for wrong answers, so it is to your advantage to guess if you are unsure of the answer.</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Mark your answers on the computer form. You may write in the exam booklet if you wish, but only the computer form will be graded.</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You must </w:t>
      </w:r>
      <w:r>
        <w:rPr>
          <w:rFonts w:ascii="Arial" w:hAnsi="Arial"/>
          <w:b/>
          <w:bCs/>
          <w:snapToGrid w:val="0"/>
          <w:sz w:val="24"/>
        </w:rPr>
        <w:t xml:space="preserve">sign </w:t>
      </w:r>
      <w:r>
        <w:rPr>
          <w:rFonts w:ascii="Arial" w:hAnsi="Arial"/>
          <w:snapToGrid w:val="0"/>
          <w:sz w:val="24"/>
        </w:rPr>
        <w:t xml:space="preserve">and </w:t>
      </w:r>
      <w:r>
        <w:rPr>
          <w:rFonts w:ascii="Arial" w:hAnsi="Arial"/>
          <w:b/>
          <w:bCs/>
          <w:snapToGrid w:val="0"/>
          <w:sz w:val="24"/>
        </w:rPr>
        <w:t>return this exam booklet</w:t>
      </w:r>
      <w:r>
        <w:rPr>
          <w:rFonts w:ascii="Arial" w:hAnsi="Arial"/>
          <w:snapToGrid w:val="0"/>
          <w:sz w:val="24"/>
        </w:rPr>
        <w:t xml:space="preserve"> in order to receive credit for the exam!</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You will have a maximum of </w:t>
      </w:r>
      <w:r>
        <w:rPr>
          <w:rFonts w:ascii="Arial" w:hAnsi="Arial"/>
          <w:b/>
          <w:bCs/>
          <w:snapToGrid w:val="0"/>
          <w:sz w:val="24"/>
        </w:rPr>
        <w:t>70 Minutes</w:t>
      </w:r>
      <w:r>
        <w:rPr>
          <w:rFonts w:ascii="Arial" w:hAnsi="Arial"/>
          <w:snapToGrid w:val="0"/>
          <w:sz w:val="24"/>
        </w:rPr>
        <w:t xml:space="preserve"> to complete the exam.</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This exam contains </w:t>
      </w:r>
      <w:r w:rsidR="0083303D">
        <w:rPr>
          <w:rFonts w:ascii="Arial" w:hAnsi="Arial"/>
          <w:b/>
          <w:snapToGrid w:val="0"/>
          <w:sz w:val="24"/>
        </w:rPr>
        <w:t>33</w:t>
      </w:r>
      <w:r w:rsidRPr="002E2059">
        <w:rPr>
          <w:rFonts w:ascii="Arial" w:hAnsi="Arial"/>
          <w:b/>
          <w:snapToGrid w:val="0"/>
          <w:sz w:val="24"/>
        </w:rPr>
        <w:t xml:space="preserve"> questions</w:t>
      </w:r>
      <w:r>
        <w:rPr>
          <w:rFonts w:ascii="Arial" w:hAnsi="Arial"/>
          <w:snapToGrid w:val="0"/>
          <w:sz w:val="24"/>
        </w:rPr>
        <w:t>.</w:t>
      </w:r>
    </w:p>
    <w:p w:rsidR="009C0402" w:rsidRDefault="009C0402" w:rsidP="009C0402">
      <w:pPr>
        <w:ind w:left="360"/>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Use the backside of this exam booklet to record the answers to the </w:t>
      </w:r>
      <w:r w:rsidRPr="00527744">
        <w:rPr>
          <w:rFonts w:ascii="Arial" w:hAnsi="Arial"/>
          <w:b/>
          <w:snapToGrid w:val="0"/>
          <w:sz w:val="24"/>
        </w:rPr>
        <w:t>last three questions,</w:t>
      </w:r>
      <w:r>
        <w:rPr>
          <w:rFonts w:ascii="Arial" w:hAnsi="Arial"/>
          <w:snapToGrid w:val="0"/>
          <w:sz w:val="24"/>
        </w:rPr>
        <w:t xml:space="preserve"> which are </w:t>
      </w:r>
      <w:r w:rsidRPr="00527744">
        <w:rPr>
          <w:rFonts w:ascii="Arial" w:hAnsi="Arial"/>
          <w:b/>
          <w:snapToGrid w:val="0"/>
          <w:sz w:val="24"/>
        </w:rPr>
        <w:t>not</w:t>
      </w:r>
      <w:r>
        <w:rPr>
          <w:rFonts w:ascii="Arial" w:hAnsi="Arial"/>
          <w:snapToGrid w:val="0"/>
          <w:sz w:val="24"/>
        </w:rPr>
        <w:t xml:space="preserve"> multiple-choice but short answer questions.</w:t>
      </w:r>
    </w:p>
    <w:p w:rsidR="009C0402" w:rsidRDefault="009C0402" w:rsidP="009C0402">
      <w:pPr>
        <w:ind w:left="360"/>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You should be able to answer all questions without using a calculator, but if you wish, you can use a scientific calculator.</w:t>
      </w:r>
      <w:r w:rsidRPr="00F20BC4">
        <w:rPr>
          <w:rFonts w:ascii="Arial" w:hAnsi="Arial"/>
          <w:snapToGrid w:val="0"/>
          <w:sz w:val="24"/>
        </w:rPr>
        <w:t xml:space="preserve"> </w:t>
      </w:r>
      <w:r>
        <w:rPr>
          <w:rFonts w:ascii="Arial" w:hAnsi="Arial"/>
          <w:snapToGrid w:val="0"/>
          <w:sz w:val="24"/>
        </w:rPr>
        <w:t>The following formulae might be useful:</w:t>
      </w:r>
    </w:p>
    <w:p w:rsidR="009C0402" w:rsidRDefault="009C0402" w:rsidP="009C0402">
      <w:pPr>
        <w:jc w:val="both"/>
        <w:rPr>
          <w:rFonts w:ascii="Arial" w:hAnsi="Arial"/>
          <w:snapToGrid w:val="0"/>
          <w:sz w:val="24"/>
        </w:rPr>
      </w:pPr>
      <w:r>
        <w:rPr>
          <w:rFonts w:ascii="Arial" w:hAnsi="Arial"/>
          <w:snapToGrid w:val="0"/>
          <w:sz w:val="24"/>
        </w:rPr>
        <w:t xml:space="preserve"> </w:t>
      </w:r>
    </w:p>
    <w:p w:rsidR="002D2B0E" w:rsidRDefault="002D2B0E" w:rsidP="00F80F0C">
      <w:pPr>
        <w:ind w:firstLine="720"/>
        <w:jc w:val="both"/>
        <w:rPr>
          <w:rFonts w:ascii="Arial" w:hAnsi="Arial"/>
          <w:snapToGrid w:val="0"/>
          <w:sz w:val="24"/>
          <w:vertAlign w:val="superscript"/>
          <w:lang w:val="de-DE"/>
        </w:rPr>
      </w:pPr>
      <w:r w:rsidRPr="001508FA">
        <w:rPr>
          <w:rFonts w:ascii="Arial" w:hAnsi="Arial"/>
          <w:snapToGrid w:val="0"/>
          <w:sz w:val="24"/>
          <w:lang w:val="de-DE"/>
        </w:rPr>
        <w:t xml:space="preserve">c = </w:t>
      </w:r>
      <w:r w:rsidRPr="00527744">
        <w:rPr>
          <w:rFonts w:ascii="Arial" w:hAnsi="Arial" w:cs="Arial"/>
          <w:snapToGrid w:val="0"/>
          <w:sz w:val="24"/>
        </w:rPr>
        <w:t>λ</w:t>
      </w:r>
      <w:r w:rsidRPr="001508FA">
        <w:rPr>
          <w:rFonts w:ascii="Arial" w:hAnsi="Arial"/>
          <w:snapToGrid w:val="0"/>
          <w:sz w:val="24"/>
          <w:lang w:val="de-DE"/>
        </w:rPr>
        <w:t xml:space="preserve"> f, </w:t>
      </w:r>
      <w:r w:rsidRPr="001508FA">
        <w:rPr>
          <w:rFonts w:ascii="Arial" w:hAnsi="Arial"/>
          <w:snapToGrid w:val="0"/>
          <w:sz w:val="24"/>
          <w:lang w:val="de-DE"/>
        </w:rPr>
        <w:tab/>
        <w:t>E= hf,</w:t>
      </w:r>
      <w:r w:rsidRPr="001508FA">
        <w:rPr>
          <w:rFonts w:ascii="Arial" w:hAnsi="Arial"/>
          <w:snapToGrid w:val="0"/>
          <w:sz w:val="24"/>
          <w:lang w:val="de-DE"/>
        </w:rPr>
        <w:tab/>
        <w:t xml:space="preserve">  </w:t>
      </w:r>
      <w:r w:rsidRPr="001508FA">
        <w:rPr>
          <w:rFonts w:ascii="Arial" w:hAnsi="Arial"/>
          <w:snapToGrid w:val="0"/>
          <w:sz w:val="24"/>
          <w:lang w:val="de-DE"/>
        </w:rPr>
        <w:tab/>
        <w:t>T</w:t>
      </w:r>
      <w:r w:rsidRPr="001508FA">
        <w:rPr>
          <w:rFonts w:ascii="Arial" w:hAnsi="Arial" w:cs="Arial"/>
          <w:snapToGrid w:val="0"/>
          <w:sz w:val="24"/>
          <w:lang w:val="de-DE"/>
        </w:rPr>
        <w:t xml:space="preserve"> </w:t>
      </w:r>
      <w:r w:rsidRPr="00527744">
        <w:rPr>
          <w:rFonts w:ascii="Arial" w:hAnsi="Arial" w:cs="Arial"/>
          <w:snapToGrid w:val="0"/>
          <w:sz w:val="24"/>
        </w:rPr>
        <w:t>λ</w:t>
      </w:r>
      <w:r w:rsidR="00B33E25">
        <w:rPr>
          <w:rFonts w:ascii="Arial" w:hAnsi="Arial" w:cs="Arial"/>
          <w:snapToGrid w:val="0"/>
          <w:sz w:val="24"/>
          <w:vertAlign w:val="subscript"/>
        </w:rPr>
        <w:t>peak</w:t>
      </w:r>
      <w:r w:rsidRPr="001508FA">
        <w:rPr>
          <w:rFonts w:ascii="Arial" w:hAnsi="Arial" w:cs="Arial"/>
          <w:snapToGrid w:val="0"/>
          <w:sz w:val="24"/>
          <w:lang w:val="de-DE"/>
        </w:rPr>
        <w:t xml:space="preserve"> = 0.003 K m</w:t>
      </w:r>
      <w:r w:rsidRPr="001508FA">
        <w:rPr>
          <w:rFonts w:ascii="Arial" w:hAnsi="Arial"/>
          <w:snapToGrid w:val="0"/>
          <w:sz w:val="24"/>
          <w:lang w:val="de-DE"/>
        </w:rPr>
        <w:t xml:space="preserve">, </w:t>
      </w:r>
      <w:r w:rsidRPr="001508FA">
        <w:rPr>
          <w:rFonts w:ascii="Arial" w:hAnsi="Arial"/>
          <w:snapToGrid w:val="0"/>
          <w:sz w:val="24"/>
          <w:lang w:val="de-DE"/>
        </w:rPr>
        <w:tab/>
      </w:r>
      <w:r w:rsidRPr="001508FA">
        <w:rPr>
          <w:rFonts w:ascii="Arial" w:hAnsi="Arial"/>
          <w:snapToGrid w:val="0"/>
          <w:sz w:val="24"/>
          <w:lang w:val="de-DE"/>
        </w:rPr>
        <w:tab/>
        <w:t xml:space="preserve">P = A </w:t>
      </w:r>
      <w:r>
        <w:rPr>
          <w:rFonts w:ascii="Arial" w:hAnsi="Arial" w:cs="Arial"/>
          <w:snapToGrid w:val="0"/>
          <w:sz w:val="24"/>
        </w:rPr>
        <w:t>σ</w:t>
      </w:r>
      <w:r w:rsidRPr="001508FA">
        <w:rPr>
          <w:rFonts w:ascii="Arial" w:hAnsi="Arial" w:cs="Arial"/>
          <w:snapToGrid w:val="0"/>
          <w:sz w:val="24"/>
          <w:lang w:val="de-DE"/>
        </w:rPr>
        <w:t xml:space="preserve"> T</w:t>
      </w:r>
      <w:r w:rsidRPr="001508FA">
        <w:rPr>
          <w:rFonts w:ascii="Arial" w:hAnsi="Arial"/>
          <w:snapToGrid w:val="0"/>
          <w:sz w:val="24"/>
          <w:vertAlign w:val="superscript"/>
          <w:lang w:val="de-DE"/>
        </w:rPr>
        <w:t>4</w:t>
      </w:r>
    </w:p>
    <w:p w:rsidR="00F80F0C" w:rsidRPr="001508FA" w:rsidRDefault="00F80F0C" w:rsidP="00F80F0C">
      <w:pPr>
        <w:ind w:firstLine="720"/>
        <w:jc w:val="both"/>
        <w:rPr>
          <w:rFonts w:ascii="Arial" w:hAnsi="Arial" w:cs="Arial"/>
          <w:snapToGrid w:val="0"/>
          <w:sz w:val="24"/>
          <w:lang w:val="de-DE"/>
        </w:rPr>
      </w:pPr>
    </w:p>
    <w:p w:rsidR="00FB4D4B" w:rsidRPr="00014832" w:rsidRDefault="002D2B0E" w:rsidP="00014832">
      <w:pPr>
        <w:ind w:firstLine="720"/>
        <w:jc w:val="both"/>
        <w:rPr>
          <w:rFonts w:ascii="Arial" w:hAnsi="Arial"/>
          <w:snapToGrid w:val="0"/>
          <w:sz w:val="24"/>
          <w:vertAlign w:val="superscript"/>
        </w:rPr>
      </w:pPr>
      <w:r>
        <w:rPr>
          <w:rFonts w:ascii="Arial" w:hAnsi="Arial" w:cs="Arial"/>
          <w:snapToGrid w:val="0"/>
          <w:sz w:val="24"/>
        </w:rPr>
        <w:t xml:space="preserve">Constants (approx.):    </w:t>
      </w:r>
      <w:r w:rsidRPr="00527744">
        <w:rPr>
          <w:rFonts w:ascii="Arial" w:hAnsi="Arial"/>
          <w:snapToGrid w:val="0"/>
          <w:sz w:val="24"/>
        </w:rPr>
        <w:t>c = 3 x 10</w:t>
      </w:r>
      <w:r w:rsidRPr="00527744">
        <w:rPr>
          <w:rFonts w:ascii="Arial" w:hAnsi="Arial"/>
          <w:snapToGrid w:val="0"/>
          <w:sz w:val="24"/>
          <w:vertAlign w:val="superscript"/>
        </w:rPr>
        <w:t>8</w:t>
      </w:r>
      <w:r w:rsidRPr="00527744">
        <w:rPr>
          <w:rFonts w:ascii="Arial" w:hAnsi="Arial"/>
          <w:snapToGrid w:val="0"/>
          <w:sz w:val="24"/>
        </w:rPr>
        <w:t xml:space="preserve"> m/s, </w:t>
      </w:r>
      <w:r>
        <w:rPr>
          <w:rFonts w:ascii="Arial" w:hAnsi="Arial"/>
          <w:snapToGrid w:val="0"/>
          <w:sz w:val="24"/>
        </w:rPr>
        <w:tab/>
      </w:r>
      <w:r w:rsidR="009C0402">
        <w:rPr>
          <w:rFonts w:ascii="Arial" w:hAnsi="Arial"/>
          <w:snapToGrid w:val="0"/>
          <w:sz w:val="24"/>
        </w:rPr>
        <w:t xml:space="preserve">h= 7 x </w:t>
      </w:r>
      <w:r w:rsidRPr="00527744">
        <w:rPr>
          <w:rFonts w:ascii="Arial" w:hAnsi="Arial"/>
          <w:snapToGrid w:val="0"/>
          <w:sz w:val="24"/>
        </w:rPr>
        <w:t>10</w:t>
      </w:r>
      <w:r w:rsidRPr="00527744">
        <w:rPr>
          <w:rFonts w:ascii="Arial" w:hAnsi="Arial"/>
          <w:snapToGrid w:val="0"/>
          <w:sz w:val="24"/>
          <w:vertAlign w:val="superscript"/>
        </w:rPr>
        <w:t xml:space="preserve">-34 </w:t>
      </w:r>
      <w:r w:rsidRPr="00527744">
        <w:rPr>
          <w:rFonts w:ascii="Arial" w:hAnsi="Arial"/>
          <w:snapToGrid w:val="0"/>
          <w:sz w:val="24"/>
        </w:rPr>
        <w:t>Js</w:t>
      </w:r>
      <w:r>
        <w:rPr>
          <w:rFonts w:ascii="Arial" w:hAnsi="Arial"/>
          <w:snapToGrid w:val="0"/>
          <w:sz w:val="24"/>
        </w:rPr>
        <w:t xml:space="preserve">,   </w:t>
      </w:r>
      <w:r>
        <w:rPr>
          <w:rFonts w:ascii="Arial" w:hAnsi="Arial" w:cs="Arial"/>
          <w:snapToGrid w:val="0"/>
          <w:sz w:val="24"/>
        </w:rPr>
        <w:t>σ = 6 x 10</w:t>
      </w:r>
      <w:r w:rsidRPr="00527744">
        <w:rPr>
          <w:rFonts w:ascii="Arial" w:hAnsi="Arial"/>
          <w:snapToGrid w:val="0"/>
          <w:sz w:val="24"/>
          <w:vertAlign w:val="superscript"/>
        </w:rPr>
        <w:t>-</w:t>
      </w:r>
      <w:r>
        <w:rPr>
          <w:rFonts w:ascii="Arial" w:hAnsi="Arial"/>
          <w:snapToGrid w:val="0"/>
          <w:sz w:val="24"/>
          <w:vertAlign w:val="superscript"/>
        </w:rPr>
        <w:t xml:space="preserve">8 </w:t>
      </w:r>
      <w:r>
        <w:rPr>
          <w:rFonts w:ascii="Arial" w:hAnsi="Arial"/>
          <w:snapToGrid w:val="0"/>
          <w:sz w:val="24"/>
        </w:rPr>
        <w:t>W m</w:t>
      </w:r>
      <w:r w:rsidRPr="00527744">
        <w:rPr>
          <w:rFonts w:ascii="Arial" w:hAnsi="Arial"/>
          <w:snapToGrid w:val="0"/>
          <w:sz w:val="24"/>
          <w:vertAlign w:val="superscript"/>
        </w:rPr>
        <w:t>-</w:t>
      </w:r>
      <w:r>
        <w:rPr>
          <w:rFonts w:ascii="Arial" w:hAnsi="Arial"/>
          <w:snapToGrid w:val="0"/>
          <w:sz w:val="24"/>
          <w:vertAlign w:val="superscript"/>
        </w:rPr>
        <w:t xml:space="preserve">2 </w:t>
      </w:r>
      <w:r>
        <w:rPr>
          <w:rFonts w:ascii="Arial" w:hAnsi="Arial"/>
          <w:snapToGrid w:val="0"/>
          <w:sz w:val="24"/>
        </w:rPr>
        <w:t>K</w:t>
      </w:r>
      <w:r>
        <w:rPr>
          <w:rFonts w:ascii="Arial" w:hAnsi="Arial"/>
          <w:snapToGrid w:val="0"/>
          <w:sz w:val="24"/>
          <w:vertAlign w:val="superscript"/>
        </w:rPr>
        <w:t xml:space="preserve"> -4</w:t>
      </w:r>
    </w:p>
    <w:p w:rsidR="007E5A36" w:rsidRDefault="007E5A36" w:rsidP="00F80F0C">
      <w:pPr>
        <w:rPr>
          <w:rFonts w:ascii="Arial" w:hAnsi="Arial"/>
          <w:snapToGrid w:val="0"/>
        </w:rPr>
      </w:pPr>
    </w:p>
    <w:p w:rsidR="009C0402" w:rsidRDefault="009C0402" w:rsidP="00F80F0C">
      <w:pPr>
        <w:rPr>
          <w:rFonts w:ascii="Arial" w:hAnsi="Arial"/>
          <w:snapToGrid w:val="0"/>
        </w:rPr>
      </w:pPr>
    </w:p>
    <w:p w:rsidR="007E5A36" w:rsidRPr="00FB4D4B" w:rsidRDefault="007E5A36" w:rsidP="00FB4D4B">
      <w:pPr>
        <w:rPr>
          <w:rFonts w:ascii="Arial" w:hAnsi="Arial" w:cs="Arial"/>
          <w:snapToGrid w:val="0"/>
        </w:rPr>
      </w:pPr>
    </w:p>
    <w:p w:rsidR="007E5A36" w:rsidRPr="00FB4D4B" w:rsidRDefault="00B33E25" w:rsidP="00FB4D4B">
      <w:pPr>
        <w:numPr>
          <w:ilvl w:val="0"/>
          <w:numId w:val="10"/>
        </w:numPr>
        <w:rPr>
          <w:rFonts w:ascii="Arial" w:hAnsi="Arial" w:cs="Arial"/>
          <w:snapToGrid w:val="0"/>
        </w:rPr>
      </w:pPr>
      <w:r>
        <w:rPr>
          <w:rFonts w:ascii="Arial" w:hAnsi="Arial" w:cs="Arial"/>
          <w:snapToGrid w:val="0"/>
        </w:rPr>
        <w:lastRenderedPageBreak/>
        <w:t xml:space="preserve">Many properties of stars are redundant, i.e. giving the same information. Which one is not redundant? </w:t>
      </w:r>
    </w:p>
    <w:p w:rsidR="007E5A36" w:rsidRPr="00FB4D4B" w:rsidRDefault="00B33E25" w:rsidP="00FB4D4B">
      <w:pPr>
        <w:numPr>
          <w:ilvl w:val="1"/>
          <w:numId w:val="10"/>
        </w:numPr>
        <w:rPr>
          <w:rFonts w:ascii="Arial" w:hAnsi="Arial" w:cs="Arial"/>
          <w:snapToGrid w:val="0"/>
        </w:rPr>
      </w:pPr>
      <w:r>
        <w:rPr>
          <w:rFonts w:ascii="Arial" w:hAnsi="Arial" w:cs="Arial"/>
          <w:snapToGrid w:val="0"/>
        </w:rPr>
        <w:t>Temperature</w:t>
      </w:r>
    </w:p>
    <w:p w:rsidR="00B33E25" w:rsidRDefault="00B33E25" w:rsidP="00FB4D4B">
      <w:pPr>
        <w:numPr>
          <w:ilvl w:val="1"/>
          <w:numId w:val="10"/>
        </w:numPr>
        <w:rPr>
          <w:rFonts w:ascii="Arial" w:hAnsi="Arial" w:cs="Arial"/>
          <w:snapToGrid w:val="0"/>
        </w:rPr>
      </w:pPr>
      <w:r>
        <w:rPr>
          <w:rFonts w:ascii="Arial" w:hAnsi="Arial" w:cs="Arial"/>
          <w:snapToGrid w:val="0"/>
        </w:rPr>
        <w:t>Radius</w:t>
      </w:r>
    </w:p>
    <w:p w:rsidR="00B33E25" w:rsidRDefault="00B33E25" w:rsidP="00FB4D4B">
      <w:pPr>
        <w:numPr>
          <w:ilvl w:val="1"/>
          <w:numId w:val="10"/>
        </w:numPr>
        <w:rPr>
          <w:rFonts w:ascii="Arial" w:hAnsi="Arial" w:cs="Arial"/>
          <w:snapToGrid w:val="0"/>
        </w:rPr>
      </w:pPr>
      <w:r>
        <w:rPr>
          <w:rFonts w:ascii="Arial" w:hAnsi="Arial" w:cs="Arial"/>
          <w:snapToGrid w:val="0"/>
        </w:rPr>
        <w:t>Spectral Class (OBAFGKM)</w:t>
      </w:r>
    </w:p>
    <w:p w:rsidR="00B33E25" w:rsidRDefault="00B33E25" w:rsidP="00FB4D4B">
      <w:pPr>
        <w:numPr>
          <w:ilvl w:val="1"/>
          <w:numId w:val="10"/>
        </w:numPr>
        <w:rPr>
          <w:rFonts w:ascii="Arial" w:hAnsi="Arial" w:cs="Arial"/>
          <w:snapToGrid w:val="0"/>
        </w:rPr>
      </w:pPr>
      <w:r>
        <w:rPr>
          <w:rFonts w:ascii="Arial" w:hAnsi="Arial" w:cs="Arial"/>
          <w:snapToGrid w:val="0"/>
        </w:rPr>
        <w:t>Color</w:t>
      </w:r>
    </w:p>
    <w:p w:rsidR="00B33E25" w:rsidRDefault="00B33E25" w:rsidP="00FB4D4B">
      <w:pPr>
        <w:numPr>
          <w:ilvl w:val="1"/>
          <w:numId w:val="10"/>
        </w:numPr>
        <w:rPr>
          <w:rFonts w:ascii="Arial" w:hAnsi="Arial" w:cs="Arial"/>
          <w:snapToGrid w:val="0"/>
        </w:rPr>
      </w:pPr>
      <w:r>
        <w:rPr>
          <w:rFonts w:ascii="Arial" w:hAnsi="Arial" w:cs="Arial"/>
          <w:snapToGrid w:val="0"/>
        </w:rPr>
        <w:t>All are giving us the same information.</w:t>
      </w:r>
    </w:p>
    <w:p w:rsidR="007E5A36" w:rsidRPr="004860A0" w:rsidRDefault="007E5A36" w:rsidP="004860A0">
      <w:pPr>
        <w:rPr>
          <w:rFonts w:ascii="Arial" w:hAnsi="Arial" w:cs="Arial"/>
          <w:snapToGrid w:val="0"/>
        </w:rPr>
      </w:pPr>
    </w:p>
    <w:p w:rsidR="003E5AC2" w:rsidRPr="00FB4D4B" w:rsidRDefault="003E5AC2" w:rsidP="003E5AC2">
      <w:pPr>
        <w:numPr>
          <w:ilvl w:val="0"/>
          <w:numId w:val="10"/>
        </w:numPr>
        <w:rPr>
          <w:rFonts w:ascii="Arial" w:hAnsi="Arial" w:cs="Arial"/>
          <w:snapToGrid w:val="0"/>
        </w:rPr>
      </w:pPr>
      <w:r w:rsidRPr="00FB4D4B">
        <w:rPr>
          <w:rFonts w:ascii="Arial" w:hAnsi="Arial" w:cs="Arial"/>
          <w:snapToGrid w:val="0"/>
        </w:rPr>
        <w:t>Why is Venus's surface hotter than Mercury's?</w:t>
      </w:r>
    </w:p>
    <w:p w:rsidR="003E5AC2" w:rsidRPr="00FB4D4B" w:rsidRDefault="003E5AC2" w:rsidP="003E5AC2">
      <w:pPr>
        <w:numPr>
          <w:ilvl w:val="1"/>
          <w:numId w:val="10"/>
        </w:numPr>
        <w:rPr>
          <w:rFonts w:ascii="Arial" w:hAnsi="Arial" w:cs="Arial"/>
          <w:snapToGrid w:val="0"/>
        </w:rPr>
      </w:pPr>
      <w:r w:rsidRPr="00FB4D4B">
        <w:rPr>
          <w:rFonts w:ascii="Arial" w:hAnsi="Arial" w:cs="Arial"/>
          <w:snapToGrid w:val="0"/>
        </w:rPr>
        <w:t>Venus rotates more slowly, so it "bakes" more in the Sun's heat</w:t>
      </w:r>
    </w:p>
    <w:p w:rsidR="003E5AC2" w:rsidRPr="00FB4D4B" w:rsidRDefault="003E5AC2" w:rsidP="003E5AC2">
      <w:pPr>
        <w:numPr>
          <w:ilvl w:val="1"/>
          <w:numId w:val="10"/>
        </w:numPr>
        <w:rPr>
          <w:rFonts w:ascii="Arial" w:hAnsi="Arial" w:cs="Arial"/>
          <w:snapToGrid w:val="0"/>
        </w:rPr>
      </w:pPr>
      <w:r w:rsidRPr="00FB4D4B">
        <w:rPr>
          <w:rFonts w:ascii="Arial" w:hAnsi="Arial" w:cs="Arial"/>
          <w:snapToGrid w:val="0"/>
        </w:rPr>
        <w:t>Clouds in Mercury's atmosphere reflect sunlight back into space and keep its surface cool</w:t>
      </w:r>
    </w:p>
    <w:p w:rsidR="003E5AC2" w:rsidRPr="00FB4D4B" w:rsidRDefault="003E5AC2" w:rsidP="003E5AC2">
      <w:pPr>
        <w:numPr>
          <w:ilvl w:val="1"/>
          <w:numId w:val="10"/>
        </w:numPr>
        <w:rPr>
          <w:rFonts w:ascii="Arial" w:hAnsi="Arial" w:cs="Arial"/>
          <w:snapToGrid w:val="0"/>
        </w:rPr>
      </w:pPr>
      <w:r w:rsidRPr="00FB4D4B">
        <w:rPr>
          <w:rFonts w:ascii="Arial" w:hAnsi="Arial" w:cs="Arial"/>
          <w:snapToGrid w:val="0"/>
        </w:rPr>
        <w:t>Carbon dio</w:t>
      </w:r>
      <w:r>
        <w:rPr>
          <w:rFonts w:ascii="Arial" w:hAnsi="Arial" w:cs="Arial"/>
          <w:snapToGrid w:val="0"/>
        </w:rPr>
        <w:t xml:space="preserve">xide in Venus's atmosphere absorbs heat from its surface and radiates it back to the surface, thereby warming it. </w:t>
      </w:r>
    </w:p>
    <w:p w:rsidR="003E5AC2" w:rsidRPr="00FB4D4B" w:rsidRDefault="003E5AC2" w:rsidP="003E5AC2">
      <w:pPr>
        <w:numPr>
          <w:ilvl w:val="1"/>
          <w:numId w:val="10"/>
        </w:numPr>
        <w:rPr>
          <w:rFonts w:ascii="Arial" w:hAnsi="Arial" w:cs="Arial"/>
          <w:snapToGrid w:val="0"/>
        </w:rPr>
      </w:pPr>
      <w:r w:rsidRPr="00FB4D4B">
        <w:rPr>
          <w:rFonts w:ascii="Arial" w:hAnsi="Arial" w:cs="Arial"/>
          <w:snapToGrid w:val="0"/>
        </w:rPr>
        <w:t>Venus is closer to the Sun</w:t>
      </w:r>
    </w:p>
    <w:p w:rsidR="003E5AC2" w:rsidRPr="00FB4D4B" w:rsidRDefault="003E5AC2" w:rsidP="003E5AC2">
      <w:pPr>
        <w:numPr>
          <w:ilvl w:val="1"/>
          <w:numId w:val="10"/>
        </w:numPr>
        <w:rPr>
          <w:rFonts w:ascii="Arial" w:hAnsi="Arial" w:cs="Arial"/>
          <w:snapToGrid w:val="0"/>
        </w:rPr>
      </w:pPr>
      <w:r w:rsidRPr="00FB4D4B">
        <w:rPr>
          <w:rFonts w:ascii="Arial" w:hAnsi="Arial" w:cs="Arial"/>
          <w:snapToGrid w:val="0"/>
        </w:rPr>
        <w:t>Venus’s surface is actually cooler than Mercury’s.</w:t>
      </w:r>
    </w:p>
    <w:p w:rsidR="00F80F0C" w:rsidRPr="00FB4D4B" w:rsidRDefault="00F80F0C" w:rsidP="00F80F0C">
      <w:pPr>
        <w:ind w:left="450"/>
        <w:rPr>
          <w:rFonts w:ascii="Arial" w:hAnsi="Arial" w:cs="Arial"/>
          <w:snapToGrid w:val="0"/>
        </w:rPr>
      </w:pPr>
    </w:p>
    <w:p w:rsidR="00B82C88" w:rsidRPr="00FB4D4B" w:rsidRDefault="00B82C88" w:rsidP="00FB4D4B">
      <w:pPr>
        <w:numPr>
          <w:ilvl w:val="0"/>
          <w:numId w:val="10"/>
        </w:numPr>
        <w:rPr>
          <w:rFonts w:ascii="Arial" w:hAnsi="Arial" w:cs="Arial"/>
          <w:snapToGrid w:val="0"/>
        </w:rPr>
      </w:pPr>
      <w:r w:rsidRPr="00FB4D4B">
        <w:rPr>
          <w:rFonts w:ascii="Arial" w:hAnsi="Arial" w:cs="Arial"/>
          <w:snapToGrid w:val="0"/>
        </w:rPr>
        <w:t>The energy source of the sun is</w:t>
      </w:r>
    </w:p>
    <w:p w:rsidR="00B82C88" w:rsidRPr="00FB4D4B" w:rsidRDefault="00B82C88" w:rsidP="007E5A36">
      <w:pPr>
        <w:numPr>
          <w:ilvl w:val="0"/>
          <w:numId w:val="4"/>
        </w:numPr>
        <w:rPr>
          <w:rFonts w:ascii="Arial" w:hAnsi="Arial" w:cs="Arial"/>
          <w:snapToGrid w:val="0"/>
        </w:rPr>
      </w:pPr>
      <w:r w:rsidRPr="00FB4D4B">
        <w:rPr>
          <w:rFonts w:ascii="Arial" w:hAnsi="Arial" w:cs="Arial"/>
          <w:snapToGrid w:val="0"/>
        </w:rPr>
        <w:t>Hydrogen Fusion</w:t>
      </w:r>
    </w:p>
    <w:p w:rsidR="00B82C88" w:rsidRPr="00FB4D4B" w:rsidRDefault="00B82C88" w:rsidP="007E5A36">
      <w:pPr>
        <w:numPr>
          <w:ilvl w:val="0"/>
          <w:numId w:val="4"/>
        </w:numPr>
        <w:rPr>
          <w:rFonts w:ascii="Arial" w:hAnsi="Arial" w:cs="Arial"/>
          <w:snapToGrid w:val="0"/>
        </w:rPr>
      </w:pPr>
      <w:r w:rsidRPr="00FB4D4B">
        <w:rPr>
          <w:rFonts w:ascii="Arial" w:hAnsi="Arial" w:cs="Arial"/>
          <w:snapToGrid w:val="0"/>
        </w:rPr>
        <w:t>Helium Fusion</w:t>
      </w:r>
    </w:p>
    <w:p w:rsidR="00B82C88" w:rsidRPr="00FB4D4B" w:rsidRDefault="00B82C88" w:rsidP="007E5A36">
      <w:pPr>
        <w:numPr>
          <w:ilvl w:val="0"/>
          <w:numId w:val="4"/>
        </w:numPr>
        <w:rPr>
          <w:rFonts w:ascii="Arial" w:hAnsi="Arial" w:cs="Arial"/>
          <w:snapToGrid w:val="0"/>
        </w:rPr>
      </w:pPr>
      <w:r w:rsidRPr="00FB4D4B">
        <w:rPr>
          <w:rFonts w:ascii="Arial" w:hAnsi="Arial" w:cs="Arial"/>
          <w:snapToGrid w:val="0"/>
        </w:rPr>
        <w:t>Carbon Fusion</w:t>
      </w:r>
    </w:p>
    <w:p w:rsidR="00B82C88" w:rsidRPr="00FB4D4B" w:rsidRDefault="00B82C88" w:rsidP="007E5A36">
      <w:pPr>
        <w:numPr>
          <w:ilvl w:val="0"/>
          <w:numId w:val="4"/>
        </w:numPr>
        <w:rPr>
          <w:rFonts w:ascii="Arial" w:hAnsi="Arial" w:cs="Arial"/>
          <w:snapToGrid w:val="0"/>
        </w:rPr>
      </w:pPr>
      <w:r w:rsidRPr="00FB4D4B">
        <w:rPr>
          <w:rFonts w:ascii="Arial" w:hAnsi="Arial" w:cs="Arial"/>
          <w:snapToGrid w:val="0"/>
        </w:rPr>
        <w:t>Fission</w:t>
      </w:r>
    </w:p>
    <w:p w:rsidR="00FB4D4B" w:rsidRDefault="00B82C88" w:rsidP="00FB4D4B">
      <w:pPr>
        <w:numPr>
          <w:ilvl w:val="0"/>
          <w:numId w:val="4"/>
        </w:numPr>
        <w:rPr>
          <w:rFonts w:ascii="Arial" w:hAnsi="Arial" w:cs="Arial"/>
          <w:snapToGrid w:val="0"/>
        </w:rPr>
      </w:pPr>
      <w:r w:rsidRPr="00FB4D4B">
        <w:rPr>
          <w:rFonts w:ascii="Arial" w:hAnsi="Arial" w:cs="Arial"/>
          <w:snapToGrid w:val="0"/>
        </w:rPr>
        <w:t>None of the above</w:t>
      </w:r>
    </w:p>
    <w:p w:rsidR="00FB4D4B" w:rsidRDefault="00FB4D4B" w:rsidP="00FB4D4B">
      <w:pPr>
        <w:ind w:left="810"/>
        <w:rPr>
          <w:rFonts w:ascii="Arial" w:hAnsi="Arial" w:cs="Arial"/>
          <w:snapToGrid w:val="0"/>
        </w:rPr>
      </w:pPr>
    </w:p>
    <w:p w:rsidR="00B82C88" w:rsidRPr="00FB4D4B" w:rsidRDefault="00B82C88" w:rsidP="00FB4D4B">
      <w:pPr>
        <w:numPr>
          <w:ilvl w:val="0"/>
          <w:numId w:val="10"/>
        </w:numPr>
        <w:rPr>
          <w:rFonts w:ascii="Arial" w:hAnsi="Arial" w:cs="Arial"/>
          <w:snapToGrid w:val="0"/>
        </w:rPr>
      </w:pPr>
      <w:r w:rsidRPr="00FB4D4B">
        <w:rPr>
          <w:rFonts w:ascii="Arial" w:hAnsi="Arial" w:cs="Arial"/>
        </w:rPr>
        <w:t>Why does fusion of hydrogen release energy?</w:t>
      </w:r>
    </w:p>
    <w:p w:rsidR="00FB4D4B" w:rsidRDefault="00B82C88" w:rsidP="00FB4D4B">
      <w:pPr>
        <w:numPr>
          <w:ilvl w:val="1"/>
          <w:numId w:val="10"/>
        </w:numPr>
        <w:rPr>
          <w:rFonts w:ascii="Arial" w:hAnsi="Arial" w:cs="Arial"/>
          <w:snapToGrid w:val="0"/>
        </w:rPr>
      </w:pPr>
      <w:r w:rsidRPr="00FB4D4B">
        <w:rPr>
          <w:rFonts w:ascii="Arial" w:hAnsi="Arial" w:cs="Arial"/>
        </w:rPr>
        <w:t>Fusion breaks the electromagnetic bonds between hydrogen atoms, releasing energetic photons.</w:t>
      </w:r>
    </w:p>
    <w:p w:rsidR="00FB4D4B" w:rsidRPr="00FB4D4B" w:rsidRDefault="00B82C88" w:rsidP="00FB4D4B">
      <w:pPr>
        <w:numPr>
          <w:ilvl w:val="1"/>
          <w:numId w:val="10"/>
        </w:numPr>
        <w:rPr>
          <w:rFonts w:ascii="Arial" w:hAnsi="Arial" w:cs="Arial"/>
          <w:snapToGrid w:val="0"/>
        </w:rPr>
      </w:pPr>
      <w:r w:rsidRPr="00FB4D4B">
        <w:rPr>
          <w:rFonts w:ascii="Arial" w:hAnsi="Arial" w:cs="Arial"/>
        </w:rPr>
        <w:t>The mass of a helium nucleus is smalle</w:t>
      </w:r>
      <w:r w:rsidR="00FB4D4B">
        <w:rPr>
          <w:rFonts w:ascii="Arial" w:hAnsi="Arial" w:cs="Arial"/>
        </w:rPr>
        <w:t>r than the mass of four protons.</w:t>
      </w:r>
    </w:p>
    <w:p w:rsidR="00FB4D4B" w:rsidRPr="00FB4D4B" w:rsidRDefault="00B82C88" w:rsidP="00FB4D4B">
      <w:pPr>
        <w:numPr>
          <w:ilvl w:val="1"/>
          <w:numId w:val="10"/>
        </w:numPr>
        <w:rPr>
          <w:rFonts w:ascii="Arial" w:hAnsi="Arial" w:cs="Arial"/>
          <w:snapToGrid w:val="0"/>
        </w:rPr>
      </w:pPr>
      <w:r w:rsidRPr="00FB4D4B">
        <w:rPr>
          <w:rFonts w:ascii="Arial" w:hAnsi="Arial" w:cs="Arial"/>
        </w:rPr>
        <w:t>The mass of a helium nucleus is large</w:t>
      </w:r>
      <w:r w:rsidR="00FB4D4B">
        <w:rPr>
          <w:rFonts w:ascii="Arial" w:hAnsi="Arial" w:cs="Arial"/>
        </w:rPr>
        <w:t>r than the mass of four protons.</w:t>
      </w:r>
    </w:p>
    <w:p w:rsidR="00B82C88" w:rsidRPr="004860A0" w:rsidRDefault="00B82C88" w:rsidP="00FB4D4B">
      <w:pPr>
        <w:numPr>
          <w:ilvl w:val="1"/>
          <w:numId w:val="10"/>
        </w:numPr>
        <w:rPr>
          <w:rFonts w:ascii="Arial" w:hAnsi="Arial" w:cs="Arial"/>
          <w:snapToGrid w:val="0"/>
        </w:rPr>
      </w:pPr>
      <w:r w:rsidRPr="00FB4D4B">
        <w:rPr>
          <w:rFonts w:ascii="Arial" w:hAnsi="Arial" w:cs="Arial"/>
        </w:rPr>
        <w:t>The velocity of four protons is larger than the velocity of a helium nucleus</w:t>
      </w:r>
      <w:r w:rsidR="00FB4D4B">
        <w:rPr>
          <w:rFonts w:ascii="Arial" w:hAnsi="Arial" w:cs="Arial"/>
        </w:rPr>
        <w:t>.</w:t>
      </w:r>
    </w:p>
    <w:p w:rsidR="004860A0" w:rsidRPr="00FB4D4B" w:rsidRDefault="004860A0" w:rsidP="004860A0">
      <w:pPr>
        <w:ind w:left="720"/>
        <w:rPr>
          <w:rFonts w:ascii="Arial" w:hAnsi="Arial" w:cs="Arial"/>
          <w:snapToGrid w:val="0"/>
        </w:rPr>
      </w:pPr>
    </w:p>
    <w:p w:rsidR="00B82C88" w:rsidRPr="00B33E25" w:rsidRDefault="00B82C88" w:rsidP="00FB4D4B">
      <w:pPr>
        <w:numPr>
          <w:ilvl w:val="0"/>
          <w:numId w:val="10"/>
        </w:numPr>
        <w:rPr>
          <w:rFonts w:ascii="Arial" w:hAnsi="Arial" w:cs="Arial"/>
        </w:rPr>
      </w:pPr>
      <w:r w:rsidRPr="00B33E25">
        <w:rPr>
          <w:rFonts w:ascii="Arial" w:hAnsi="Arial" w:cs="Arial"/>
        </w:rPr>
        <w:t>Jupiter is the largest planet and consists mostly of hydrogen and helium. Why did it not become a star?</w:t>
      </w:r>
    </w:p>
    <w:p w:rsidR="00B82C88" w:rsidRPr="00FB4D4B" w:rsidRDefault="00B82C88" w:rsidP="00FB4D4B">
      <w:pPr>
        <w:numPr>
          <w:ilvl w:val="1"/>
          <w:numId w:val="10"/>
        </w:numPr>
        <w:rPr>
          <w:rFonts w:ascii="Arial" w:hAnsi="Arial" w:cs="Arial"/>
        </w:rPr>
      </w:pPr>
      <w:r w:rsidRPr="00FB4D4B">
        <w:rPr>
          <w:rFonts w:ascii="Arial" w:hAnsi="Arial" w:cs="Arial"/>
        </w:rPr>
        <w:t>It spins too fast.</w:t>
      </w:r>
    </w:p>
    <w:p w:rsidR="00B82C88" w:rsidRPr="00FB4D4B" w:rsidRDefault="00B82C88" w:rsidP="00FB4D4B">
      <w:pPr>
        <w:numPr>
          <w:ilvl w:val="1"/>
          <w:numId w:val="10"/>
        </w:numPr>
        <w:rPr>
          <w:rFonts w:ascii="Arial" w:hAnsi="Arial" w:cs="Arial"/>
        </w:rPr>
      </w:pPr>
      <w:r w:rsidRPr="00FB4D4B">
        <w:rPr>
          <w:rFonts w:ascii="Arial" w:hAnsi="Arial" w:cs="Arial"/>
        </w:rPr>
        <w:t>It does not have enough mass.</w:t>
      </w:r>
    </w:p>
    <w:p w:rsidR="00B82C88" w:rsidRPr="00FB4D4B" w:rsidRDefault="00B82C88" w:rsidP="00FB4D4B">
      <w:pPr>
        <w:numPr>
          <w:ilvl w:val="1"/>
          <w:numId w:val="10"/>
        </w:numPr>
        <w:rPr>
          <w:rFonts w:ascii="Arial" w:hAnsi="Arial" w:cs="Arial"/>
        </w:rPr>
      </w:pPr>
      <w:r w:rsidRPr="00FB4D4B">
        <w:rPr>
          <w:rFonts w:ascii="Arial" w:hAnsi="Arial" w:cs="Arial"/>
        </w:rPr>
        <w:t>It has too many moons.</w:t>
      </w:r>
    </w:p>
    <w:p w:rsidR="00B82C88" w:rsidRPr="00FB4D4B" w:rsidRDefault="00B82C88" w:rsidP="00FB4D4B">
      <w:pPr>
        <w:numPr>
          <w:ilvl w:val="1"/>
          <w:numId w:val="10"/>
        </w:numPr>
        <w:rPr>
          <w:rFonts w:ascii="Arial" w:hAnsi="Arial" w:cs="Arial"/>
        </w:rPr>
      </w:pPr>
      <w:r w:rsidRPr="00FB4D4B">
        <w:rPr>
          <w:rFonts w:ascii="Arial" w:hAnsi="Arial" w:cs="Arial"/>
        </w:rPr>
        <w:t>The Sun is too close.</w:t>
      </w:r>
    </w:p>
    <w:p w:rsidR="00E325C4" w:rsidRPr="00822B16" w:rsidRDefault="00B82C88" w:rsidP="00822B16">
      <w:pPr>
        <w:numPr>
          <w:ilvl w:val="1"/>
          <w:numId w:val="10"/>
        </w:numPr>
        <w:rPr>
          <w:rFonts w:ascii="Arial" w:hAnsi="Arial" w:cs="Arial"/>
        </w:rPr>
      </w:pPr>
      <w:r w:rsidRPr="00FB4D4B">
        <w:rPr>
          <w:rFonts w:ascii="Arial" w:hAnsi="Arial" w:cs="Arial"/>
        </w:rPr>
        <w:t>Its radius is not big enough</w:t>
      </w:r>
    </w:p>
    <w:p w:rsidR="00E325C4" w:rsidRPr="004860A0" w:rsidRDefault="00E325C4" w:rsidP="00014832">
      <w:pPr>
        <w:ind w:left="720"/>
        <w:rPr>
          <w:rFonts w:ascii="Arial" w:hAnsi="Arial" w:cs="Arial"/>
        </w:rPr>
      </w:pPr>
    </w:p>
    <w:p w:rsidR="004860A0" w:rsidRPr="004860A0" w:rsidRDefault="004860A0" w:rsidP="004860A0">
      <w:pPr>
        <w:numPr>
          <w:ilvl w:val="0"/>
          <w:numId w:val="10"/>
        </w:numPr>
        <w:rPr>
          <w:rFonts w:ascii="Arial" w:hAnsi="Arial" w:cs="Arial"/>
        </w:rPr>
      </w:pPr>
      <w:r w:rsidRPr="004860A0">
        <w:rPr>
          <w:rFonts w:ascii="Arial" w:hAnsi="Arial" w:cs="Arial"/>
        </w:rPr>
        <w:t>Hydrostatic equilibrium is a balance between</w:t>
      </w:r>
      <w:r>
        <w:rPr>
          <w:rFonts w:ascii="Arial" w:hAnsi="Arial" w:cs="Arial"/>
        </w:rPr>
        <w:t xml:space="preserve"> …</w:t>
      </w:r>
      <w:r w:rsidRPr="004860A0">
        <w:rPr>
          <w:rFonts w:ascii="Arial" w:hAnsi="Arial" w:cs="Arial"/>
        </w:rPr>
        <w:t>?</w:t>
      </w:r>
    </w:p>
    <w:p w:rsidR="004860A0" w:rsidRDefault="004860A0" w:rsidP="004860A0">
      <w:pPr>
        <w:numPr>
          <w:ilvl w:val="1"/>
          <w:numId w:val="10"/>
        </w:numPr>
        <w:rPr>
          <w:rFonts w:ascii="Arial" w:hAnsi="Arial" w:cs="Arial"/>
        </w:rPr>
      </w:pPr>
      <w:r w:rsidRPr="004860A0">
        <w:rPr>
          <w:rFonts w:ascii="Arial" w:hAnsi="Arial" w:cs="Arial"/>
        </w:rPr>
        <w:t xml:space="preserve">core temperature and surface temperature </w:t>
      </w:r>
    </w:p>
    <w:p w:rsidR="004860A0" w:rsidRDefault="004860A0" w:rsidP="004860A0">
      <w:pPr>
        <w:numPr>
          <w:ilvl w:val="1"/>
          <w:numId w:val="10"/>
        </w:numPr>
        <w:rPr>
          <w:rFonts w:ascii="Arial" w:hAnsi="Arial" w:cs="Arial"/>
        </w:rPr>
      </w:pPr>
      <w:r w:rsidRPr="004860A0">
        <w:rPr>
          <w:rFonts w:ascii="Arial" w:hAnsi="Arial" w:cs="Arial"/>
        </w:rPr>
        <w:t xml:space="preserve">temperature and density </w:t>
      </w:r>
    </w:p>
    <w:p w:rsidR="004860A0" w:rsidRPr="004860A0" w:rsidRDefault="004860A0" w:rsidP="004860A0">
      <w:pPr>
        <w:numPr>
          <w:ilvl w:val="1"/>
          <w:numId w:val="10"/>
        </w:numPr>
        <w:rPr>
          <w:rFonts w:ascii="Arial" w:hAnsi="Arial" w:cs="Arial"/>
        </w:rPr>
      </w:pPr>
      <w:r>
        <w:rPr>
          <w:rFonts w:ascii="Arial" w:hAnsi="Arial" w:cs="Arial"/>
        </w:rPr>
        <w:t xml:space="preserve">heat </w:t>
      </w:r>
      <w:r w:rsidRPr="004860A0">
        <w:rPr>
          <w:rFonts w:ascii="Arial" w:hAnsi="Arial" w:cs="Arial"/>
        </w:rPr>
        <w:t xml:space="preserve">pressure and gravity </w:t>
      </w:r>
    </w:p>
    <w:p w:rsidR="004860A0" w:rsidRDefault="004860A0" w:rsidP="004860A0">
      <w:pPr>
        <w:numPr>
          <w:ilvl w:val="1"/>
          <w:numId w:val="10"/>
        </w:numPr>
        <w:rPr>
          <w:rFonts w:ascii="Arial" w:hAnsi="Arial" w:cs="Arial"/>
        </w:rPr>
      </w:pPr>
      <w:r w:rsidRPr="004860A0">
        <w:rPr>
          <w:rFonts w:ascii="Arial" w:hAnsi="Arial" w:cs="Arial"/>
        </w:rPr>
        <w:t xml:space="preserve">gravity and luminosity </w:t>
      </w:r>
    </w:p>
    <w:p w:rsidR="004860A0" w:rsidRDefault="004860A0" w:rsidP="004860A0">
      <w:pPr>
        <w:numPr>
          <w:ilvl w:val="1"/>
          <w:numId w:val="10"/>
        </w:numPr>
        <w:rPr>
          <w:rFonts w:ascii="Arial" w:hAnsi="Arial" w:cs="Arial"/>
        </w:rPr>
      </w:pPr>
      <w:r w:rsidRPr="004860A0">
        <w:rPr>
          <w:rFonts w:ascii="Arial" w:hAnsi="Arial" w:cs="Arial"/>
        </w:rPr>
        <w:t>gravity and density</w:t>
      </w:r>
    </w:p>
    <w:p w:rsidR="00B82C88" w:rsidRPr="00FB4D4B" w:rsidRDefault="00B82C88">
      <w:pPr>
        <w:ind w:left="810"/>
        <w:rPr>
          <w:rFonts w:ascii="Arial" w:hAnsi="Arial" w:cs="Arial"/>
          <w:snapToGrid w:val="0"/>
        </w:rPr>
      </w:pPr>
    </w:p>
    <w:p w:rsidR="00B82C88" w:rsidRPr="00FB4D4B" w:rsidRDefault="00B82C88" w:rsidP="00FB4D4B">
      <w:pPr>
        <w:numPr>
          <w:ilvl w:val="0"/>
          <w:numId w:val="10"/>
        </w:numPr>
        <w:rPr>
          <w:rFonts w:ascii="Arial" w:hAnsi="Arial" w:cs="Arial"/>
          <w:snapToGrid w:val="0"/>
        </w:rPr>
      </w:pPr>
      <w:r w:rsidRPr="00FB4D4B">
        <w:rPr>
          <w:rFonts w:ascii="Arial" w:hAnsi="Arial" w:cs="Arial"/>
          <w:snapToGrid w:val="0"/>
        </w:rPr>
        <w:t>The temperature of the sun’s surface is about</w:t>
      </w:r>
    </w:p>
    <w:p w:rsidR="00B82C88" w:rsidRPr="00FB4D4B" w:rsidRDefault="001E08F5" w:rsidP="00FB4D4B">
      <w:pPr>
        <w:numPr>
          <w:ilvl w:val="1"/>
          <w:numId w:val="10"/>
        </w:numPr>
        <w:rPr>
          <w:rFonts w:ascii="Arial" w:hAnsi="Arial" w:cs="Arial"/>
          <w:snapToGrid w:val="0"/>
        </w:rPr>
      </w:pPr>
      <w:r>
        <w:rPr>
          <w:rFonts w:ascii="Arial" w:hAnsi="Arial" w:cs="Arial"/>
          <w:snapToGrid w:val="0"/>
        </w:rPr>
        <w:t>60</w:t>
      </w:r>
      <w:r w:rsidR="00B82C88" w:rsidRPr="00FB4D4B">
        <w:rPr>
          <w:rFonts w:ascii="Arial" w:hAnsi="Arial" w:cs="Arial"/>
          <w:snapToGrid w:val="0"/>
        </w:rPr>
        <w:t>00 K</w:t>
      </w:r>
    </w:p>
    <w:p w:rsidR="00B82C88" w:rsidRPr="00FB4D4B" w:rsidRDefault="00B82C88" w:rsidP="00FB4D4B">
      <w:pPr>
        <w:numPr>
          <w:ilvl w:val="1"/>
          <w:numId w:val="10"/>
        </w:numPr>
        <w:rPr>
          <w:rFonts w:ascii="Arial" w:hAnsi="Arial" w:cs="Arial"/>
          <w:snapToGrid w:val="0"/>
        </w:rPr>
      </w:pPr>
      <w:r w:rsidRPr="00FB4D4B">
        <w:rPr>
          <w:rFonts w:ascii="Arial" w:hAnsi="Arial" w:cs="Arial"/>
          <w:snapToGrid w:val="0"/>
        </w:rPr>
        <w:t>50000 K</w:t>
      </w:r>
    </w:p>
    <w:p w:rsidR="00B82C88" w:rsidRPr="00FB4D4B" w:rsidRDefault="00B82C88" w:rsidP="00FB4D4B">
      <w:pPr>
        <w:numPr>
          <w:ilvl w:val="1"/>
          <w:numId w:val="10"/>
        </w:numPr>
        <w:rPr>
          <w:rFonts w:ascii="Arial" w:hAnsi="Arial" w:cs="Arial"/>
          <w:snapToGrid w:val="0"/>
        </w:rPr>
      </w:pPr>
      <w:r w:rsidRPr="00FB4D4B">
        <w:rPr>
          <w:rFonts w:ascii="Arial" w:hAnsi="Arial" w:cs="Arial"/>
          <w:snapToGrid w:val="0"/>
        </w:rPr>
        <w:t>15 million K</w:t>
      </w:r>
    </w:p>
    <w:p w:rsidR="00B82C88" w:rsidRPr="00FB4D4B" w:rsidRDefault="00B82C88" w:rsidP="00FB4D4B">
      <w:pPr>
        <w:numPr>
          <w:ilvl w:val="1"/>
          <w:numId w:val="10"/>
        </w:numPr>
        <w:rPr>
          <w:rFonts w:ascii="Arial" w:hAnsi="Arial" w:cs="Arial"/>
          <w:snapToGrid w:val="0"/>
        </w:rPr>
      </w:pPr>
      <w:r w:rsidRPr="00FB4D4B">
        <w:rPr>
          <w:rFonts w:ascii="Arial" w:hAnsi="Arial" w:cs="Arial"/>
          <w:snapToGrid w:val="0"/>
        </w:rPr>
        <w:t>1.5 billion K</w:t>
      </w:r>
    </w:p>
    <w:p w:rsidR="00616762" w:rsidRDefault="00B82C88" w:rsidP="00616762">
      <w:pPr>
        <w:numPr>
          <w:ilvl w:val="1"/>
          <w:numId w:val="10"/>
        </w:numPr>
        <w:rPr>
          <w:rFonts w:ascii="Arial" w:hAnsi="Arial" w:cs="Arial"/>
          <w:snapToGrid w:val="0"/>
        </w:rPr>
      </w:pPr>
      <w:r w:rsidRPr="00FB4D4B">
        <w:rPr>
          <w:rFonts w:ascii="Arial" w:hAnsi="Arial" w:cs="Arial"/>
          <w:snapToGrid w:val="0"/>
        </w:rPr>
        <w:t>15 billion K</w:t>
      </w:r>
    </w:p>
    <w:p w:rsidR="00616762" w:rsidRDefault="00616762" w:rsidP="00616762">
      <w:pPr>
        <w:ind w:left="720"/>
        <w:rPr>
          <w:rFonts w:ascii="Arial" w:hAnsi="Arial" w:cs="Arial"/>
          <w:snapToGrid w:val="0"/>
        </w:rPr>
      </w:pPr>
    </w:p>
    <w:p w:rsidR="00B82C88" w:rsidRPr="00616762" w:rsidRDefault="00B82C88" w:rsidP="00616762">
      <w:pPr>
        <w:numPr>
          <w:ilvl w:val="0"/>
          <w:numId w:val="10"/>
        </w:numPr>
        <w:rPr>
          <w:rFonts w:ascii="Arial" w:hAnsi="Arial" w:cs="Arial"/>
          <w:snapToGrid w:val="0"/>
        </w:rPr>
      </w:pPr>
      <w:r w:rsidRPr="00616762">
        <w:rPr>
          <w:rFonts w:ascii="Arial" w:hAnsi="Arial" w:cs="Arial"/>
          <w:snapToGrid w:val="0"/>
        </w:rPr>
        <w:t>White dwarfs sit where in the Her</w:t>
      </w:r>
      <w:r w:rsidR="001508FA" w:rsidRPr="00616762">
        <w:rPr>
          <w:rFonts w:ascii="Arial" w:hAnsi="Arial" w:cs="Arial"/>
          <w:snapToGrid w:val="0"/>
        </w:rPr>
        <w:t>tzs</w:t>
      </w:r>
      <w:r w:rsidRPr="00616762">
        <w:rPr>
          <w:rFonts w:ascii="Arial" w:hAnsi="Arial" w:cs="Arial"/>
          <w:snapToGrid w:val="0"/>
        </w:rPr>
        <w:t>prung-Russel</w:t>
      </w:r>
      <w:r w:rsidR="001508FA" w:rsidRPr="00616762">
        <w:rPr>
          <w:rFonts w:ascii="Arial" w:hAnsi="Arial" w:cs="Arial"/>
          <w:snapToGrid w:val="0"/>
        </w:rPr>
        <w:t>l</w:t>
      </w:r>
      <w:r w:rsidRPr="00616762">
        <w:rPr>
          <w:rFonts w:ascii="Arial" w:hAnsi="Arial" w:cs="Arial"/>
          <w:snapToGrid w:val="0"/>
        </w:rPr>
        <w:t xml:space="preserve"> diagram?</w:t>
      </w:r>
    </w:p>
    <w:p w:rsidR="00B82C88" w:rsidRPr="00FB4D4B" w:rsidRDefault="00B82C88" w:rsidP="004860A0">
      <w:pPr>
        <w:ind w:left="360"/>
        <w:rPr>
          <w:rFonts w:ascii="Arial" w:hAnsi="Arial" w:cs="Arial"/>
          <w:snapToGrid w:val="0"/>
        </w:rPr>
      </w:pPr>
      <w:r w:rsidRPr="00FB4D4B">
        <w:rPr>
          <w:rFonts w:ascii="Arial" w:hAnsi="Arial" w:cs="Arial"/>
          <w:snapToGrid w:val="0"/>
        </w:rPr>
        <w:t xml:space="preserve">a.  upper left corner </w:t>
      </w:r>
    </w:p>
    <w:p w:rsidR="00B82C88" w:rsidRPr="00FB4D4B" w:rsidRDefault="00B82C88" w:rsidP="004860A0">
      <w:pPr>
        <w:ind w:left="360"/>
        <w:rPr>
          <w:rFonts w:ascii="Arial" w:hAnsi="Arial" w:cs="Arial"/>
          <w:snapToGrid w:val="0"/>
        </w:rPr>
      </w:pPr>
      <w:r w:rsidRPr="00FB4D4B">
        <w:rPr>
          <w:rFonts w:ascii="Arial" w:hAnsi="Arial" w:cs="Arial"/>
          <w:snapToGrid w:val="0"/>
        </w:rPr>
        <w:t>b. lower left corner</w:t>
      </w:r>
    </w:p>
    <w:p w:rsidR="00B82C88" w:rsidRPr="00FB4D4B" w:rsidRDefault="00B82C88" w:rsidP="004860A0">
      <w:pPr>
        <w:ind w:left="360"/>
        <w:rPr>
          <w:rFonts w:ascii="Arial" w:hAnsi="Arial" w:cs="Arial"/>
          <w:snapToGrid w:val="0"/>
        </w:rPr>
      </w:pPr>
      <w:r w:rsidRPr="00FB4D4B">
        <w:rPr>
          <w:rFonts w:ascii="Arial" w:hAnsi="Arial" w:cs="Arial"/>
          <w:snapToGrid w:val="0"/>
        </w:rPr>
        <w:t>c. upper right corner</w:t>
      </w:r>
    </w:p>
    <w:p w:rsidR="00B82C88" w:rsidRPr="00FB4D4B" w:rsidRDefault="00B82C88" w:rsidP="004860A0">
      <w:pPr>
        <w:ind w:left="360"/>
        <w:rPr>
          <w:rFonts w:ascii="Arial" w:hAnsi="Arial" w:cs="Arial"/>
          <w:snapToGrid w:val="0"/>
        </w:rPr>
      </w:pPr>
      <w:r w:rsidRPr="00FB4D4B">
        <w:rPr>
          <w:rFonts w:ascii="Arial" w:hAnsi="Arial" w:cs="Arial"/>
          <w:snapToGrid w:val="0"/>
        </w:rPr>
        <w:t>d. lower right corner</w:t>
      </w:r>
    </w:p>
    <w:p w:rsidR="00B82C88" w:rsidRPr="00FB4D4B" w:rsidRDefault="004860A0" w:rsidP="009C0402">
      <w:pPr>
        <w:ind w:left="90"/>
        <w:rPr>
          <w:rFonts w:ascii="Arial" w:hAnsi="Arial" w:cs="Arial"/>
          <w:snapToGrid w:val="0"/>
        </w:rPr>
      </w:pPr>
      <w:r>
        <w:rPr>
          <w:rFonts w:ascii="Arial" w:hAnsi="Arial" w:cs="Arial"/>
          <w:snapToGrid w:val="0"/>
        </w:rPr>
        <w:t xml:space="preserve">     </w:t>
      </w:r>
      <w:r w:rsidR="00B82C88" w:rsidRPr="00FB4D4B">
        <w:rPr>
          <w:rFonts w:ascii="Arial" w:hAnsi="Arial" w:cs="Arial"/>
          <w:snapToGrid w:val="0"/>
        </w:rPr>
        <w:t>e.</w:t>
      </w:r>
      <w:r w:rsidR="00DC66BF" w:rsidRPr="00FB4D4B">
        <w:rPr>
          <w:rFonts w:ascii="Arial" w:hAnsi="Arial" w:cs="Arial"/>
          <w:snapToGrid w:val="0"/>
        </w:rPr>
        <w:t xml:space="preserve"> </w:t>
      </w:r>
      <w:r w:rsidR="00B82C88" w:rsidRPr="00FB4D4B">
        <w:rPr>
          <w:rFonts w:ascii="Arial" w:hAnsi="Arial" w:cs="Arial"/>
          <w:snapToGrid w:val="0"/>
        </w:rPr>
        <w:t xml:space="preserve">none of the above </w:t>
      </w:r>
      <w:r w:rsidR="00B82C88" w:rsidRPr="00FB4D4B">
        <w:rPr>
          <w:rFonts w:ascii="Arial" w:hAnsi="Arial" w:cs="Arial"/>
          <w:snapToGrid w:val="0"/>
        </w:rPr>
        <w:tab/>
      </w:r>
    </w:p>
    <w:p w:rsidR="00B82C88" w:rsidRPr="00FB4D4B" w:rsidRDefault="008D5F87" w:rsidP="002A4AA4">
      <w:pPr>
        <w:pStyle w:val="ListParagraph"/>
        <w:numPr>
          <w:ilvl w:val="0"/>
          <w:numId w:val="10"/>
        </w:numPr>
        <w:rPr>
          <w:rFonts w:ascii="Arial" w:hAnsi="Arial" w:cs="Arial"/>
          <w:snapToGrid w:val="0"/>
        </w:rPr>
      </w:pPr>
      <w:r w:rsidRPr="00FB4D4B">
        <w:rPr>
          <w:rFonts w:ascii="Arial" w:hAnsi="Arial" w:cs="Arial"/>
          <w:snapToGrid w:val="0"/>
        </w:rPr>
        <w:lastRenderedPageBreak/>
        <w:t>Main-sequence s</w:t>
      </w:r>
      <w:r w:rsidR="00B82C88" w:rsidRPr="00FB4D4B">
        <w:rPr>
          <w:rFonts w:ascii="Arial" w:hAnsi="Arial" w:cs="Arial"/>
          <w:snapToGrid w:val="0"/>
        </w:rPr>
        <w:t>tars with a mass greater the sun</w:t>
      </w:r>
      <w:r w:rsidRPr="00FB4D4B">
        <w:rPr>
          <w:rFonts w:ascii="Arial" w:hAnsi="Arial" w:cs="Arial"/>
          <w:snapToGrid w:val="0"/>
        </w:rPr>
        <w:t xml:space="preserve"> …</w:t>
      </w:r>
    </w:p>
    <w:p w:rsidR="00B82C88" w:rsidRPr="00FB4D4B" w:rsidRDefault="008D5F87" w:rsidP="002A4AA4">
      <w:pPr>
        <w:numPr>
          <w:ilvl w:val="1"/>
          <w:numId w:val="10"/>
        </w:numPr>
        <w:rPr>
          <w:rFonts w:ascii="Arial" w:hAnsi="Arial" w:cs="Arial"/>
          <w:snapToGrid w:val="0"/>
        </w:rPr>
      </w:pPr>
      <w:r w:rsidRPr="00FB4D4B">
        <w:rPr>
          <w:rFonts w:ascii="Arial" w:hAnsi="Arial" w:cs="Arial"/>
          <w:snapToGrid w:val="0"/>
        </w:rPr>
        <w:t>…l</w:t>
      </w:r>
      <w:r w:rsidR="00B82C88" w:rsidRPr="00FB4D4B">
        <w:rPr>
          <w:rFonts w:ascii="Arial" w:hAnsi="Arial" w:cs="Arial"/>
          <w:snapToGrid w:val="0"/>
        </w:rPr>
        <w:t>ive longer</w:t>
      </w:r>
    </w:p>
    <w:p w:rsidR="00B82C88" w:rsidRPr="00FB4D4B" w:rsidRDefault="008D5F87" w:rsidP="002A4AA4">
      <w:pPr>
        <w:numPr>
          <w:ilvl w:val="1"/>
          <w:numId w:val="10"/>
        </w:numPr>
        <w:rPr>
          <w:rFonts w:ascii="Arial" w:hAnsi="Arial" w:cs="Arial"/>
          <w:snapToGrid w:val="0"/>
        </w:rPr>
      </w:pPr>
      <w:r w:rsidRPr="00FB4D4B">
        <w:rPr>
          <w:rFonts w:ascii="Arial" w:hAnsi="Arial" w:cs="Arial"/>
          <w:snapToGrid w:val="0"/>
        </w:rPr>
        <w:t>…h</w:t>
      </w:r>
      <w:r w:rsidR="00B82C88" w:rsidRPr="00FB4D4B">
        <w:rPr>
          <w:rFonts w:ascii="Arial" w:hAnsi="Arial" w:cs="Arial"/>
          <w:snapToGrid w:val="0"/>
        </w:rPr>
        <w:t>ave smaller radii</w:t>
      </w:r>
    </w:p>
    <w:p w:rsidR="00B82C88" w:rsidRPr="00FB4D4B" w:rsidRDefault="008D5F87" w:rsidP="002A4AA4">
      <w:pPr>
        <w:numPr>
          <w:ilvl w:val="1"/>
          <w:numId w:val="10"/>
        </w:numPr>
        <w:rPr>
          <w:rFonts w:ascii="Arial" w:hAnsi="Arial" w:cs="Arial"/>
          <w:snapToGrid w:val="0"/>
        </w:rPr>
      </w:pPr>
      <w:r w:rsidRPr="00FB4D4B">
        <w:rPr>
          <w:rFonts w:ascii="Arial" w:hAnsi="Arial" w:cs="Arial"/>
          <w:snapToGrid w:val="0"/>
        </w:rPr>
        <w:t>…h</w:t>
      </w:r>
      <w:r w:rsidR="00B82C88" w:rsidRPr="00FB4D4B">
        <w:rPr>
          <w:rFonts w:ascii="Arial" w:hAnsi="Arial" w:cs="Arial"/>
          <w:snapToGrid w:val="0"/>
        </w:rPr>
        <w:t>ave a larger luminosity</w:t>
      </w:r>
    </w:p>
    <w:p w:rsidR="00B82C88" w:rsidRPr="00FB4D4B" w:rsidRDefault="008D5F87" w:rsidP="002A4AA4">
      <w:pPr>
        <w:numPr>
          <w:ilvl w:val="1"/>
          <w:numId w:val="10"/>
        </w:numPr>
        <w:rPr>
          <w:rFonts w:ascii="Arial" w:hAnsi="Arial" w:cs="Arial"/>
          <w:snapToGrid w:val="0"/>
        </w:rPr>
      </w:pPr>
      <w:r w:rsidRPr="00FB4D4B">
        <w:rPr>
          <w:rFonts w:ascii="Arial" w:hAnsi="Arial" w:cs="Arial"/>
          <w:snapToGrid w:val="0"/>
        </w:rPr>
        <w:t>…h</w:t>
      </w:r>
      <w:r w:rsidR="00B82C88" w:rsidRPr="00FB4D4B">
        <w:rPr>
          <w:rFonts w:ascii="Arial" w:hAnsi="Arial" w:cs="Arial"/>
          <w:snapToGrid w:val="0"/>
        </w:rPr>
        <w:t>ave a  lower surface temperature</w:t>
      </w:r>
    </w:p>
    <w:p w:rsidR="002A4AA4" w:rsidRDefault="008D5F87" w:rsidP="002A4AA4">
      <w:pPr>
        <w:numPr>
          <w:ilvl w:val="1"/>
          <w:numId w:val="10"/>
        </w:numPr>
        <w:rPr>
          <w:rFonts w:ascii="Arial" w:hAnsi="Arial" w:cs="Arial"/>
          <w:snapToGrid w:val="0"/>
        </w:rPr>
      </w:pPr>
      <w:r w:rsidRPr="00FB4D4B">
        <w:rPr>
          <w:rFonts w:ascii="Arial" w:hAnsi="Arial" w:cs="Arial"/>
          <w:snapToGrid w:val="0"/>
        </w:rPr>
        <w:t>…h</w:t>
      </w:r>
      <w:r w:rsidR="00B82C88" w:rsidRPr="00FB4D4B">
        <w:rPr>
          <w:rFonts w:ascii="Arial" w:hAnsi="Arial" w:cs="Arial"/>
          <w:snapToGrid w:val="0"/>
        </w:rPr>
        <w:t>ave a lower core temperature</w:t>
      </w:r>
    </w:p>
    <w:p w:rsidR="002A4AA4" w:rsidRDefault="002A4AA4" w:rsidP="002A4AA4">
      <w:pPr>
        <w:ind w:left="720"/>
        <w:rPr>
          <w:rFonts w:ascii="Arial" w:hAnsi="Arial" w:cs="Arial"/>
          <w:snapToGrid w:val="0"/>
        </w:rPr>
      </w:pPr>
    </w:p>
    <w:p w:rsidR="002A4AA4" w:rsidRPr="002A4AA4" w:rsidRDefault="002A4AA4" w:rsidP="002A4AA4">
      <w:pPr>
        <w:numPr>
          <w:ilvl w:val="0"/>
          <w:numId w:val="10"/>
        </w:numPr>
        <w:rPr>
          <w:rFonts w:ascii="Arial" w:hAnsi="Arial" w:cs="Arial"/>
          <w:snapToGrid w:val="0"/>
        </w:rPr>
      </w:pPr>
      <w:r w:rsidRPr="002A4AA4">
        <w:rPr>
          <w:rFonts w:ascii="Arial" w:hAnsi="Arial" w:cs="Arial"/>
          <w:snapToGrid w:val="0"/>
        </w:rPr>
        <w:t>Stars in the upper left corner of a Hertzsprung-Russell diagram</w:t>
      </w:r>
    </w:p>
    <w:p w:rsidR="002A4AA4" w:rsidRPr="00FB4D4B" w:rsidRDefault="002A4AA4" w:rsidP="002A4AA4">
      <w:pPr>
        <w:numPr>
          <w:ilvl w:val="0"/>
          <w:numId w:val="5"/>
        </w:numPr>
        <w:rPr>
          <w:rFonts w:ascii="Arial" w:hAnsi="Arial" w:cs="Arial"/>
          <w:snapToGrid w:val="0"/>
        </w:rPr>
      </w:pPr>
      <w:r w:rsidRPr="00FB4D4B">
        <w:rPr>
          <w:rFonts w:ascii="Arial" w:hAnsi="Arial" w:cs="Arial"/>
          <w:snapToGrid w:val="0"/>
        </w:rPr>
        <w:t>have small radii, large luminosity</w:t>
      </w:r>
    </w:p>
    <w:p w:rsidR="002A4AA4" w:rsidRPr="00FB4D4B" w:rsidRDefault="002A4AA4" w:rsidP="002A4AA4">
      <w:pPr>
        <w:numPr>
          <w:ilvl w:val="0"/>
          <w:numId w:val="5"/>
        </w:numPr>
        <w:rPr>
          <w:rFonts w:ascii="Arial" w:hAnsi="Arial" w:cs="Arial"/>
          <w:snapToGrid w:val="0"/>
        </w:rPr>
      </w:pPr>
      <w:r w:rsidRPr="00FB4D4B">
        <w:rPr>
          <w:rFonts w:ascii="Arial" w:hAnsi="Arial" w:cs="Arial"/>
          <w:snapToGrid w:val="0"/>
        </w:rPr>
        <w:t>large mass and small luminosity</w:t>
      </w:r>
    </w:p>
    <w:p w:rsidR="002A4AA4" w:rsidRPr="00FB4D4B" w:rsidRDefault="002A4AA4" w:rsidP="002A4AA4">
      <w:pPr>
        <w:numPr>
          <w:ilvl w:val="0"/>
          <w:numId w:val="5"/>
        </w:numPr>
        <w:rPr>
          <w:rFonts w:ascii="Arial" w:hAnsi="Arial" w:cs="Arial"/>
          <w:snapToGrid w:val="0"/>
        </w:rPr>
      </w:pPr>
      <w:r w:rsidRPr="00FB4D4B">
        <w:rPr>
          <w:rFonts w:ascii="Arial" w:hAnsi="Arial" w:cs="Arial"/>
          <w:snapToGrid w:val="0"/>
        </w:rPr>
        <w:t>high temperature and small life expectancy</w:t>
      </w:r>
    </w:p>
    <w:p w:rsidR="002A4AA4" w:rsidRPr="00FB4D4B" w:rsidRDefault="002A4AA4" w:rsidP="002A4AA4">
      <w:pPr>
        <w:numPr>
          <w:ilvl w:val="0"/>
          <w:numId w:val="5"/>
        </w:numPr>
        <w:rPr>
          <w:rFonts w:ascii="Arial" w:hAnsi="Arial" w:cs="Arial"/>
          <w:snapToGrid w:val="0"/>
        </w:rPr>
      </w:pPr>
      <w:r w:rsidRPr="00FB4D4B">
        <w:rPr>
          <w:rFonts w:ascii="Arial" w:hAnsi="Arial" w:cs="Arial"/>
          <w:snapToGrid w:val="0"/>
        </w:rPr>
        <w:t>low temperature and high life expectancy</w:t>
      </w:r>
    </w:p>
    <w:p w:rsidR="002A4AA4" w:rsidRPr="00FB4D4B" w:rsidRDefault="002A4AA4" w:rsidP="002A4AA4">
      <w:pPr>
        <w:numPr>
          <w:ilvl w:val="0"/>
          <w:numId w:val="5"/>
        </w:numPr>
        <w:rPr>
          <w:rFonts w:ascii="Arial" w:hAnsi="Arial" w:cs="Arial"/>
          <w:snapToGrid w:val="0"/>
        </w:rPr>
      </w:pPr>
      <w:r w:rsidRPr="00FB4D4B">
        <w:rPr>
          <w:rFonts w:ascii="Arial" w:hAnsi="Arial" w:cs="Arial"/>
          <w:snapToGrid w:val="0"/>
        </w:rPr>
        <w:t>none of the above</w:t>
      </w:r>
    </w:p>
    <w:p w:rsidR="002A4AA4" w:rsidRDefault="002A4AA4" w:rsidP="004860A0">
      <w:pPr>
        <w:rPr>
          <w:rFonts w:ascii="Arial" w:hAnsi="Arial" w:cs="Arial"/>
          <w:snapToGrid w:val="0"/>
        </w:rPr>
      </w:pPr>
    </w:p>
    <w:p w:rsidR="00B82C88" w:rsidRPr="004860A0" w:rsidRDefault="00B82C88" w:rsidP="004860A0">
      <w:pPr>
        <w:numPr>
          <w:ilvl w:val="0"/>
          <w:numId w:val="10"/>
        </w:numPr>
        <w:rPr>
          <w:rFonts w:ascii="Arial" w:hAnsi="Arial" w:cs="Arial"/>
          <w:snapToGrid w:val="0"/>
        </w:rPr>
      </w:pPr>
      <w:r w:rsidRPr="002A4AA4">
        <w:rPr>
          <w:rFonts w:ascii="Arial" w:hAnsi="Arial" w:cs="Arial"/>
        </w:rPr>
        <w:t>Two stars have the same chemical composition, spectral type, an</w:t>
      </w:r>
      <w:r w:rsidR="002D2B0E" w:rsidRPr="002A4AA4">
        <w:rPr>
          <w:rFonts w:ascii="Arial" w:hAnsi="Arial" w:cs="Arial"/>
        </w:rPr>
        <w:t>d luminosity class, but one is 2.5</w:t>
      </w:r>
      <w:r w:rsidRPr="002A4AA4">
        <w:rPr>
          <w:rFonts w:ascii="Arial" w:hAnsi="Arial" w:cs="Arial"/>
        </w:rPr>
        <w:t xml:space="preserve"> light years fr</w:t>
      </w:r>
      <w:r w:rsidR="0088001D" w:rsidRPr="002A4AA4">
        <w:rPr>
          <w:rFonts w:ascii="Arial" w:hAnsi="Arial" w:cs="Arial"/>
        </w:rPr>
        <w:t>om the Earth and the other is 2</w:t>
      </w:r>
      <w:r w:rsidR="002D2B0E" w:rsidRPr="002A4AA4">
        <w:rPr>
          <w:rFonts w:ascii="Arial" w:hAnsi="Arial" w:cs="Arial"/>
        </w:rPr>
        <w:t>5,</w:t>
      </w:r>
      <w:r w:rsidRPr="002A4AA4">
        <w:rPr>
          <w:rFonts w:ascii="Arial" w:hAnsi="Arial" w:cs="Arial"/>
        </w:rPr>
        <w:t>00</w:t>
      </w:r>
      <w:r w:rsidR="002D2B0E" w:rsidRPr="002A4AA4">
        <w:rPr>
          <w:rFonts w:ascii="Arial" w:hAnsi="Arial" w:cs="Arial"/>
        </w:rPr>
        <w:t>0</w:t>
      </w:r>
      <w:r w:rsidRPr="002A4AA4">
        <w:rPr>
          <w:rFonts w:ascii="Arial" w:hAnsi="Arial" w:cs="Arial"/>
        </w:rPr>
        <w:t xml:space="preserve"> light years from the Earth.  The farther star appears to be</w:t>
      </w:r>
      <w:r w:rsidRPr="002A4AA4">
        <w:rPr>
          <w:rFonts w:ascii="Arial" w:eastAsia="Courier New" w:hAnsi="Arial" w:cs="Arial"/>
        </w:rPr>
        <w:t xml:space="preserve"> …</w:t>
      </w:r>
    </w:p>
    <w:p w:rsidR="00B82C88" w:rsidRPr="00FB4D4B" w:rsidRDefault="00B82C88">
      <w:pPr>
        <w:ind w:firstLine="720"/>
        <w:rPr>
          <w:rFonts w:ascii="Arial" w:eastAsia="Courier New" w:hAnsi="Arial" w:cs="Arial"/>
          <w:vanish/>
        </w:rPr>
      </w:pPr>
      <w:r w:rsidRPr="00FB4D4B">
        <w:rPr>
          <w:rFonts w:ascii="Arial" w:hAnsi="Arial" w:cs="Arial"/>
        </w:rPr>
        <w:t xml:space="preserve">a) 100 times fainter. </w:t>
      </w:r>
    </w:p>
    <w:p w:rsidR="00B82C88" w:rsidRPr="00FB4D4B" w:rsidRDefault="00B82C88">
      <w:pPr>
        <w:rPr>
          <w:rFonts w:ascii="Arial" w:hAnsi="Arial" w:cs="Arial"/>
        </w:rPr>
      </w:pPr>
      <w:r w:rsidRPr="00FB4D4B">
        <w:rPr>
          <w:rFonts w:ascii="Arial" w:hAnsi="Arial" w:cs="Arial"/>
        </w:rPr>
        <w:t xml:space="preserve">    </w:t>
      </w:r>
    </w:p>
    <w:p w:rsidR="00B82C88" w:rsidRPr="00FB4D4B" w:rsidRDefault="00B82C88">
      <w:pPr>
        <w:ind w:firstLine="720"/>
        <w:rPr>
          <w:rFonts w:ascii="Arial" w:eastAsia="Courier New" w:hAnsi="Arial" w:cs="Arial"/>
          <w:vanish/>
        </w:rPr>
      </w:pPr>
      <w:r w:rsidRPr="00FB4D4B">
        <w:rPr>
          <w:rFonts w:ascii="Arial" w:hAnsi="Arial" w:cs="Arial"/>
        </w:rPr>
        <w:t>b) 10,000 times fainter.</w:t>
      </w:r>
    </w:p>
    <w:p w:rsidR="00B82C88" w:rsidRPr="00FB4D4B" w:rsidRDefault="00B82C88">
      <w:pPr>
        <w:rPr>
          <w:rFonts w:ascii="Arial" w:hAnsi="Arial" w:cs="Arial"/>
        </w:rPr>
      </w:pPr>
      <w:r w:rsidRPr="00FB4D4B">
        <w:rPr>
          <w:rFonts w:ascii="Arial" w:hAnsi="Arial" w:cs="Arial"/>
        </w:rPr>
        <w:t xml:space="preserve">    </w:t>
      </w:r>
    </w:p>
    <w:p w:rsidR="00B82C88" w:rsidRPr="00FB4D4B" w:rsidRDefault="00B82C88">
      <w:pPr>
        <w:ind w:firstLine="720"/>
        <w:rPr>
          <w:rFonts w:ascii="Arial" w:eastAsia="Courier New" w:hAnsi="Arial" w:cs="Arial"/>
          <w:vanish/>
        </w:rPr>
      </w:pPr>
      <w:r w:rsidRPr="00FB4D4B">
        <w:rPr>
          <w:rFonts w:ascii="Arial" w:hAnsi="Arial" w:cs="Arial"/>
        </w:rPr>
        <w:t>c) 100,000,000 times fainter.</w:t>
      </w:r>
    </w:p>
    <w:p w:rsidR="00B82C88" w:rsidRPr="00FB4D4B" w:rsidRDefault="00B82C88">
      <w:pPr>
        <w:rPr>
          <w:rFonts w:ascii="Arial" w:hAnsi="Arial" w:cs="Arial"/>
        </w:rPr>
      </w:pPr>
      <w:r w:rsidRPr="00FB4D4B">
        <w:rPr>
          <w:rFonts w:ascii="Arial" w:hAnsi="Arial" w:cs="Arial"/>
        </w:rPr>
        <w:t xml:space="preserve">    </w:t>
      </w:r>
    </w:p>
    <w:p w:rsidR="00B82C88" w:rsidRPr="00FB4D4B" w:rsidRDefault="00B82C88">
      <w:pPr>
        <w:ind w:firstLine="720"/>
        <w:rPr>
          <w:rFonts w:ascii="Arial" w:eastAsia="Arial Unicode MS" w:hAnsi="Arial" w:cs="Arial"/>
          <w:vanish/>
          <w:color w:val="FFFF00"/>
        </w:rPr>
      </w:pPr>
      <w:r w:rsidRPr="00FB4D4B">
        <w:rPr>
          <w:rFonts w:ascii="Arial" w:hAnsi="Arial" w:cs="Arial"/>
        </w:rPr>
        <w:t>d) the same brightness since the stars are identical</w:t>
      </w:r>
      <w:r w:rsidRPr="00FB4D4B">
        <w:rPr>
          <w:rFonts w:ascii="Arial" w:hAnsi="Arial" w:cs="Arial"/>
          <w:color w:val="FFFF00"/>
        </w:rPr>
        <w:t>.</w:t>
      </w:r>
    </w:p>
    <w:p w:rsidR="00B82C88" w:rsidRPr="00FB4D4B" w:rsidRDefault="00B82C88">
      <w:pPr>
        <w:rPr>
          <w:rFonts w:ascii="Arial" w:hAnsi="Arial" w:cs="Arial"/>
          <w:vanish/>
          <w:color w:val="FFFFFF"/>
        </w:rPr>
      </w:pPr>
    </w:p>
    <w:p w:rsidR="00B82C88" w:rsidRPr="004860A0" w:rsidRDefault="00B82C88" w:rsidP="004860A0">
      <w:pPr>
        <w:numPr>
          <w:ilvl w:val="1"/>
          <w:numId w:val="3"/>
        </w:numPr>
        <w:rPr>
          <w:rFonts w:ascii="Arial" w:hAnsi="Arial" w:cs="Arial"/>
          <w:snapToGrid w:val="0"/>
        </w:rPr>
      </w:pPr>
    </w:p>
    <w:p w:rsidR="00B82C88" w:rsidRPr="00FB4D4B" w:rsidRDefault="00B82C88">
      <w:pPr>
        <w:ind w:left="810"/>
        <w:rPr>
          <w:rFonts w:ascii="Arial" w:hAnsi="Arial" w:cs="Arial"/>
          <w:snapToGrid w:val="0"/>
        </w:rPr>
      </w:pPr>
    </w:p>
    <w:p w:rsidR="003E5AC2" w:rsidRPr="00FB4D4B" w:rsidRDefault="003E5AC2" w:rsidP="003E5AC2">
      <w:pPr>
        <w:pStyle w:val="PlainText"/>
        <w:numPr>
          <w:ilvl w:val="0"/>
          <w:numId w:val="10"/>
        </w:numPr>
        <w:rPr>
          <w:rFonts w:ascii="Arial" w:eastAsia="MS Mincho" w:hAnsi="Arial" w:cs="Arial"/>
        </w:rPr>
      </w:pPr>
      <w:r w:rsidRPr="00FB4D4B">
        <w:rPr>
          <w:rFonts w:ascii="Arial" w:eastAsia="MS Mincho" w:hAnsi="Arial" w:cs="Arial"/>
        </w:rPr>
        <w:t xml:space="preserve">What is the main constituent of Venus’ atmosphere? ( </w:t>
      </w:r>
      <w:r w:rsidRPr="00FB4D4B">
        <w:rPr>
          <w:rFonts w:ascii="Arial" w:eastAsia="MS Mincho" w:hAnsi="Arial" w:cs="Arial"/>
          <w:i/>
        </w:rPr>
        <w:t>Hint: Venus has a run-away greenhouse effect</w:t>
      </w:r>
      <w:r w:rsidRPr="00FB4D4B">
        <w:rPr>
          <w:rFonts w:ascii="Arial" w:eastAsia="MS Mincho" w:hAnsi="Arial" w:cs="Arial"/>
        </w:rPr>
        <w:t>)</w:t>
      </w:r>
    </w:p>
    <w:p w:rsidR="003E5AC2" w:rsidRPr="00FB4D4B" w:rsidRDefault="003E5AC2" w:rsidP="003E5AC2">
      <w:pPr>
        <w:pStyle w:val="PlainText"/>
        <w:numPr>
          <w:ilvl w:val="1"/>
          <w:numId w:val="10"/>
        </w:numPr>
        <w:rPr>
          <w:rFonts w:ascii="Arial" w:hAnsi="Arial" w:cs="Arial"/>
        </w:rPr>
      </w:pPr>
      <w:r w:rsidRPr="00FB4D4B">
        <w:rPr>
          <w:rFonts w:ascii="Arial" w:eastAsia="MS Mincho" w:hAnsi="Arial" w:cs="Arial"/>
        </w:rPr>
        <w:t xml:space="preserve">Carbon dioxide </w:t>
      </w:r>
    </w:p>
    <w:p w:rsidR="003E5AC2" w:rsidRPr="00FB4D4B" w:rsidRDefault="003E5AC2" w:rsidP="003E5AC2">
      <w:pPr>
        <w:pStyle w:val="PlainText"/>
        <w:numPr>
          <w:ilvl w:val="1"/>
          <w:numId w:val="10"/>
        </w:numPr>
        <w:rPr>
          <w:rFonts w:ascii="Arial" w:hAnsi="Arial" w:cs="Arial"/>
        </w:rPr>
      </w:pPr>
      <w:r w:rsidRPr="00FB4D4B">
        <w:rPr>
          <w:rFonts w:ascii="Arial" w:eastAsia="MS Mincho" w:hAnsi="Arial" w:cs="Arial"/>
        </w:rPr>
        <w:t>Oxygen</w:t>
      </w:r>
    </w:p>
    <w:p w:rsidR="003E5AC2" w:rsidRPr="00FB4D4B" w:rsidRDefault="003E5AC2" w:rsidP="003E5AC2">
      <w:pPr>
        <w:pStyle w:val="PlainText"/>
        <w:numPr>
          <w:ilvl w:val="1"/>
          <w:numId w:val="10"/>
        </w:numPr>
        <w:rPr>
          <w:rFonts w:ascii="Arial" w:hAnsi="Arial" w:cs="Arial"/>
        </w:rPr>
      </w:pPr>
      <w:r w:rsidRPr="00FB4D4B">
        <w:rPr>
          <w:rFonts w:ascii="Arial" w:eastAsia="MS Mincho" w:hAnsi="Arial" w:cs="Arial"/>
        </w:rPr>
        <w:t>Nitrogen</w:t>
      </w:r>
    </w:p>
    <w:p w:rsidR="003E5AC2" w:rsidRPr="00FB4D4B" w:rsidRDefault="003E5AC2" w:rsidP="003E5AC2">
      <w:pPr>
        <w:pStyle w:val="PlainText"/>
        <w:numPr>
          <w:ilvl w:val="1"/>
          <w:numId w:val="10"/>
        </w:numPr>
        <w:rPr>
          <w:rFonts w:ascii="Arial" w:hAnsi="Arial" w:cs="Arial"/>
        </w:rPr>
      </w:pPr>
      <w:r w:rsidRPr="00FB4D4B">
        <w:rPr>
          <w:rFonts w:ascii="Arial" w:eastAsia="MS Mincho" w:hAnsi="Arial" w:cs="Arial"/>
        </w:rPr>
        <w:t>Sulfuric acid</w:t>
      </w:r>
    </w:p>
    <w:p w:rsidR="003E5AC2" w:rsidRPr="00FB4D4B" w:rsidRDefault="003E5AC2" w:rsidP="003E5AC2">
      <w:pPr>
        <w:pStyle w:val="PlainText"/>
        <w:numPr>
          <w:ilvl w:val="1"/>
          <w:numId w:val="10"/>
        </w:numPr>
        <w:rPr>
          <w:rFonts w:ascii="Arial" w:hAnsi="Arial" w:cs="Arial"/>
        </w:rPr>
      </w:pPr>
      <w:r w:rsidRPr="00FB4D4B">
        <w:rPr>
          <w:rFonts w:ascii="Arial" w:eastAsia="MS Mincho" w:hAnsi="Arial" w:cs="Arial"/>
        </w:rPr>
        <w:t>Hydrogen</w:t>
      </w:r>
    </w:p>
    <w:p w:rsidR="003E5AC2" w:rsidRDefault="003E5AC2" w:rsidP="003E5AC2">
      <w:pPr>
        <w:ind w:left="360"/>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What inevitably will force the Sun to evolve away from being a main sequence star?</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It will completely run out of hydrogen.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It will explode violently.</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It will build up a core of helium which will prevent hydrogen fusion.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The core will lose all of its neutrinos and fusion will cease.</w:t>
      </w:r>
    </w:p>
    <w:p w:rsidR="00B82C88" w:rsidRDefault="00B82C88" w:rsidP="00F95132">
      <w:pPr>
        <w:numPr>
          <w:ilvl w:val="1"/>
          <w:numId w:val="10"/>
        </w:numPr>
        <w:ind w:left="1080"/>
        <w:rPr>
          <w:rFonts w:ascii="Arial" w:hAnsi="Arial" w:cs="Arial"/>
          <w:snapToGrid w:val="0"/>
        </w:rPr>
      </w:pPr>
      <w:r w:rsidRPr="00FB4D4B">
        <w:rPr>
          <w:rFonts w:ascii="Arial" w:hAnsi="Arial" w:cs="Arial"/>
          <w:snapToGrid w:val="0"/>
        </w:rPr>
        <w:t>It will run out of helium.</w:t>
      </w:r>
    </w:p>
    <w:p w:rsidR="00B33E25" w:rsidRPr="00014832" w:rsidRDefault="00B33E25" w:rsidP="00B33E25">
      <w:pPr>
        <w:ind w:left="1080"/>
        <w:rPr>
          <w:rFonts w:ascii="Arial" w:hAnsi="Arial" w:cs="Arial"/>
          <w:snapToGrid w:val="0"/>
        </w:rPr>
      </w:pPr>
    </w:p>
    <w:p w:rsidR="00B82C88" w:rsidRPr="00FB4D4B" w:rsidRDefault="002A4AA4" w:rsidP="00F95132">
      <w:pPr>
        <w:numPr>
          <w:ilvl w:val="0"/>
          <w:numId w:val="10"/>
        </w:numPr>
        <w:rPr>
          <w:rFonts w:ascii="Arial" w:hAnsi="Arial" w:cs="Arial"/>
          <w:snapToGrid w:val="0"/>
        </w:rPr>
      </w:pPr>
      <w:r w:rsidRPr="002A4AA4">
        <w:rPr>
          <w:rFonts w:ascii="Arial" w:hAnsi="Arial" w:cs="Arial"/>
        </w:rPr>
        <w:t>Which is NOT a correct statement about the stellar parallax?</w:t>
      </w:r>
    </w:p>
    <w:p w:rsidR="0088001D"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a) The distance to a star in parsecs is the inverse parallactic angle in arcseconds.</w:t>
      </w:r>
    </w:p>
    <w:p w:rsidR="0088001D"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b) The apparent motion of the star within half a year represents twice the parallactic angle.</w:t>
      </w:r>
    </w:p>
    <w:p w:rsidR="0088001D"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c) The method is based on the comparison between apparent and absolute magnitude of the star.</w:t>
      </w:r>
    </w:p>
    <w:p w:rsidR="0079209A"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d) The method can</w:t>
      </w:r>
      <w:r w:rsidR="0079209A" w:rsidRPr="00FB4D4B">
        <w:rPr>
          <w:rFonts w:ascii="Arial" w:hAnsi="Arial" w:cs="Arial"/>
        </w:rPr>
        <w:t>not be used if the star is too far away.</w:t>
      </w:r>
    </w:p>
    <w:p w:rsidR="0079209A" w:rsidRPr="00FB4D4B" w:rsidRDefault="0079209A"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e) All are correct statements.</w:t>
      </w:r>
    </w:p>
    <w:p w:rsidR="0079209A" w:rsidRPr="00FB4D4B" w:rsidRDefault="0079209A"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Which of the following is the most common type of star?</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White dwarfs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Red giants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Main Sequence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Supergiants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Neutron stars</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To what physical property of a star does the spectral type correspond?</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Luminosity</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Temperature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Radius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Mass</w:t>
      </w:r>
    </w:p>
    <w:p w:rsidR="00B82C88" w:rsidRPr="009C0402" w:rsidRDefault="00B82C88" w:rsidP="004860A0">
      <w:pPr>
        <w:numPr>
          <w:ilvl w:val="1"/>
          <w:numId w:val="10"/>
        </w:numPr>
        <w:ind w:left="1080"/>
        <w:rPr>
          <w:rFonts w:ascii="Arial" w:hAnsi="Arial" w:cs="Arial"/>
          <w:snapToGrid w:val="0"/>
        </w:rPr>
      </w:pPr>
      <w:r w:rsidRPr="00FB4D4B">
        <w:rPr>
          <w:rFonts w:ascii="Arial" w:hAnsi="Arial" w:cs="Arial"/>
          <w:snapToGrid w:val="0"/>
        </w:rPr>
        <w:t>Density</w:t>
      </w: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lastRenderedPageBreak/>
        <w:t>What is the single most important characteristic in determining the course of a star's evolution?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Absolute brightness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Distance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Surface temperature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Mass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Radius</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The Hertzsprung-Russel</w:t>
      </w:r>
      <w:r w:rsidR="002D2B0E" w:rsidRPr="00FB4D4B">
        <w:rPr>
          <w:rFonts w:ascii="Arial" w:hAnsi="Arial" w:cs="Arial"/>
          <w:snapToGrid w:val="0"/>
        </w:rPr>
        <w:t>l</w:t>
      </w:r>
      <w:r w:rsidRPr="00FB4D4B">
        <w:rPr>
          <w:rFonts w:ascii="Arial" w:hAnsi="Arial" w:cs="Arial"/>
          <w:snapToGrid w:val="0"/>
        </w:rPr>
        <w:t xml:space="preserve"> diagram is a plot of</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luminosity versus mass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temperature versus radius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luminosity versus temperature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radius versus mass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temperature versus mass</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Interstellar gas is composed mainly of</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hydrogen and helium.</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carbon.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ammonia, methane, and water vapor.</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hydrogen and carbon.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alcohol</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Two stars have the sam</w:t>
      </w:r>
      <w:r w:rsidR="00691F76" w:rsidRPr="00FB4D4B">
        <w:rPr>
          <w:rFonts w:ascii="Arial" w:hAnsi="Arial" w:cs="Arial"/>
          <w:snapToGrid w:val="0"/>
        </w:rPr>
        <w:t>e radius</w:t>
      </w:r>
      <w:r w:rsidR="001508FA" w:rsidRPr="00FB4D4B">
        <w:rPr>
          <w:rFonts w:ascii="Arial" w:hAnsi="Arial" w:cs="Arial"/>
          <w:snapToGrid w:val="0"/>
        </w:rPr>
        <w:t>, but one has four times the temperature</w:t>
      </w:r>
      <w:r w:rsidRPr="00FB4D4B">
        <w:rPr>
          <w:rFonts w:ascii="Arial" w:hAnsi="Arial" w:cs="Arial"/>
          <w:snapToGrid w:val="0"/>
        </w:rPr>
        <w:t xml:space="preserve"> of the other star</w:t>
      </w:r>
      <w:r w:rsidR="0011437A" w:rsidRPr="00FB4D4B">
        <w:rPr>
          <w:rFonts w:ascii="Arial" w:hAnsi="Arial" w:cs="Arial"/>
          <w:snapToGrid w:val="0"/>
        </w:rPr>
        <w:t>. How much brighter is the hotte</w:t>
      </w:r>
      <w:r w:rsidRPr="00FB4D4B">
        <w:rPr>
          <w:rFonts w:ascii="Arial" w:hAnsi="Arial" w:cs="Arial"/>
          <w:snapToGrid w:val="0"/>
        </w:rPr>
        <w:t xml:space="preserve">r star?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4</w:t>
      </w:r>
      <w:r w:rsidR="00B82C88" w:rsidRPr="00FB4D4B">
        <w:rPr>
          <w:rFonts w:ascii="Arial" w:hAnsi="Arial" w:cs="Arial"/>
          <w:snapToGrid w:val="0"/>
        </w:rPr>
        <w:t xml:space="preserve"> times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16</w:t>
      </w:r>
      <w:r w:rsidR="00B82C88" w:rsidRPr="00FB4D4B">
        <w:rPr>
          <w:rFonts w:ascii="Arial" w:hAnsi="Arial" w:cs="Arial"/>
          <w:snapToGrid w:val="0"/>
        </w:rPr>
        <w:t xml:space="preserve"> times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 xml:space="preserve">64 times </w:t>
      </w:r>
      <w:r w:rsidR="00B82C88" w:rsidRPr="00FB4D4B">
        <w:rPr>
          <w:rFonts w:ascii="Arial" w:hAnsi="Arial" w:cs="Arial"/>
          <w:snapToGrid w:val="0"/>
        </w:rPr>
        <w:t xml:space="preserve">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1/64</w:t>
      </w:r>
      <w:r w:rsidR="00B82C88" w:rsidRPr="00FB4D4B">
        <w:rPr>
          <w:rFonts w:ascii="Arial" w:hAnsi="Arial" w:cs="Arial"/>
          <w:snapToGrid w:val="0"/>
        </w:rPr>
        <w:t xml:space="preserve"> as bright </w:t>
      </w:r>
    </w:p>
    <w:p w:rsidR="00B82C88" w:rsidRDefault="00B82C88" w:rsidP="00E325C4">
      <w:pPr>
        <w:numPr>
          <w:ilvl w:val="1"/>
          <w:numId w:val="10"/>
        </w:numPr>
        <w:ind w:left="1080"/>
        <w:rPr>
          <w:rFonts w:ascii="Arial" w:hAnsi="Arial" w:cs="Arial"/>
          <w:snapToGrid w:val="0"/>
        </w:rPr>
      </w:pPr>
      <w:r w:rsidRPr="00FB4D4B">
        <w:rPr>
          <w:rFonts w:ascii="Arial" w:hAnsi="Arial" w:cs="Arial"/>
          <w:snapToGrid w:val="0"/>
        </w:rPr>
        <w:t xml:space="preserve">None of the above </w:t>
      </w:r>
    </w:p>
    <w:p w:rsidR="00822B16" w:rsidRPr="00E325C4" w:rsidRDefault="00822B16" w:rsidP="009C0402">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What makes the subject of stellar evolution so difficult and complex?</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Stellar evolution is too expensive to study in detail.</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We don’t yet understand nuclear fusion well enough to model stellar cores.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Stars live too long to be observed from birth to death.</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Shock waves disrupt the orderly evolution of stars.</w:t>
      </w:r>
    </w:p>
    <w:p w:rsidR="00B82C88" w:rsidRDefault="00B82C88" w:rsidP="00F95132">
      <w:pPr>
        <w:numPr>
          <w:ilvl w:val="1"/>
          <w:numId w:val="10"/>
        </w:numPr>
        <w:ind w:left="1080"/>
        <w:rPr>
          <w:rFonts w:ascii="Arial" w:hAnsi="Arial" w:cs="Arial"/>
          <w:snapToGrid w:val="0"/>
        </w:rPr>
      </w:pPr>
      <w:r w:rsidRPr="00FB4D4B">
        <w:rPr>
          <w:rFonts w:ascii="Arial" w:hAnsi="Arial" w:cs="Arial"/>
          <w:snapToGrid w:val="0"/>
        </w:rPr>
        <w:t>Most stars do not emit enough energy to study them thoroughly.</w:t>
      </w:r>
    </w:p>
    <w:p w:rsidR="00E325C4" w:rsidRPr="00014832" w:rsidRDefault="00E325C4" w:rsidP="00E325C4">
      <w:pPr>
        <w:ind w:left="1080"/>
        <w:rPr>
          <w:rFonts w:ascii="Arial" w:hAnsi="Arial" w:cs="Arial"/>
          <w:snapToGrid w:val="0"/>
        </w:rPr>
      </w:pPr>
    </w:p>
    <w:p w:rsidR="00B82C88" w:rsidRPr="00FB4D4B" w:rsidRDefault="0007552E" w:rsidP="00F95132">
      <w:pPr>
        <w:numPr>
          <w:ilvl w:val="0"/>
          <w:numId w:val="10"/>
        </w:numPr>
        <w:rPr>
          <w:rFonts w:ascii="Arial" w:hAnsi="Arial" w:cs="Arial"/>
          <w:snapToGrid w:val="0"/>
        </w:rPr>
      </w:pPr>
      <w:r w:rsidRPr="00FB4D4B">
        <w:rPr>
          <w:rFonts w:ascii="Arial" w:hAnsi="Arial" w:cs="Arial"/>
        </w:rPr>
        <w:t xml:space="preserve">Sirius is a double star. Both components, called Sirius A and B, are white stars, but only Sirius A is a main sequence star. Which of the following is the correct order of luminosities, starting with the largest? </w:t>
      </w:r>
      <w:r w:rsidR="003653AE" w:rsidRPr="00FB4D4B">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 w:shapeid="_x0000_i1028"/>
        </w:object>
      </w:r>
    </w:p>
    <w:p w:rsidR="00B82C88" w:rsidRPr="00FB4D4B" w:rsidRDefault="0007552E" w:rsidP="00F95132">
      <w:pPr>
        <w:numPr>
          <w:ilvl w:val="1"/>
          <w:numId w:val="10"/>
        </w:numPr>
        <w:ind w:left="1080"/>
        <w:rPr>
          <w:rFonts w:ascii="Arial" w:hAnsi="Arial" w:cs="Arial"/>
          <w:snapToGrid w:val="0"/>
        </w:rPr>
      </w:pPr>
      <w:r w:rsidRPr="00FB4D4B">
        <w:rPr>
          <w:rFonts w:ascii="Arial" w:hAnsi="Arial" w:cs="Arial"/>
          <w:snapToGrid w:val="0"/>
        </w:rPr>
        <w:t>Sirius A, Sirius B, Sun</w:t>
      </w:r>
      <w:r w:rsidR="00B82C88" w:rsidRPr="00FB4D4B">
        <w:rPr>
          <w:rFonts w:ascii="Arial" w:hAnsi="Arial" w:cs="Arial"/>
          <w:snapToGrid w:val="0"/>
        </w:rPr>
        <w:t xml:space="preserve"> </w:t>
      </w:r>
    </w:p>
    <w:p w:rsidR="0007552E" w:rsidRPr="00FB4D4B" w:rsidRDefault="0007552E" w:rsidP="00F95132">
      <w:pPr>
        <w:numPr>
          <w:ilvl w:val="1"/>
          <w:numId w:val="10"/>
        </w:numPr>
        <w:ind w:left="1080"/>
        <w:rPr>
          <w:rFonts w:ascii="Arial" w:hAnsi="Arial" w:cs="Arial"/>
          <w:snapToGrid w:val="0"/>
        </w:rPr>
      </w:pPr>
      <w:r w:rsidRPr="00FB4D4B">
        <w:rPr>
          <w:rFonts w:ascii="Arial" w:hAnsi="Arial" w:cs="Arial"/>
          <w:snapToGrid w:val="0"/>
        </w:rPr>
        <w:t>Sun,</w:t>
      </w:r>
      <w:r w:rsidR="00B82C88" w:rsidRPr="00FB4D4B">
        <w:rPr>
          <w:rFonts w:ascii="Arial" w:hAnsi="Arial" w:cs="Arial"/>
          <w:snapToGrid w:val="0"/>
        </w:rPr>
        <w:t xml:space="preserve"> </w:t>
      </w:r>
      <w:r w:rsidRPr="00FB4D4B">
        <w:rPr>
          <w:rFonts w:ascii="Arial" w:hAnsi="Arial" w:cs="Arial"/>
          <w:snapToGrid w:val="0"/>
        </w:rPr>
        <w:t xml:space="preserve">Sirius A, Sirius B </w:t>
      </w:r>
    </w:p>
    <w:p w:rsidR="0007552E" w:rsidRPr="00FB4D4B" w:rsidRDefault="0007552E" w:rsidP="00F95132">
      <w:pPr>
        <w:numPr>
          <w:ilvl w:val="1"/>
          <w:numId w:val="10"/>
        </w:numPr>
        <w:ind w:left="1080"/>
        <w:rPr>
          <w:rFonts w:ascii="Arial" w:hAnsi="Arial" w:cs="Arial"/>
          <w:snapToGrid w:val="0"/>
        </w:rPr>
      </w:pPr>
      <w:r w:rsidRPr="00FB4D4B">
        <w:rPr>
          <w:rFonts w:ascii="Arial" w:hAnsi="Arial" w:cs="Arial"/>
          <w:snapToGrid w:val="0"/>
        </w:rPr>
        <w:t xml:space="preserve">Sirius B, Sirius A, Sun </w:t>
      </w:r>
    </w:p>
    <w:p w:rsidR="00B82C88" w:rsidRDefault="0007552E" w:rsidP="00F95132">
      <w:pPr>
        <w:numPr>
          <w:ilvl w:val="1"/>
          <w:numId w:val="10"/>
        </w:numPr>
        <w:ind w:left="1080"/>
        <w:rPr>
          <w:rFonts w:ascii="Arial" w:hAnsi="Arial" w:cs="Arial"/>
          <w:snapToGrid w:val="0"/>
        </w:rPr>
      </w:pPr>
      <w:r w:rsidRPr="00FB4D4B">
        <w:rPr>
          <w:rFonts w:ascii="Arial" w:hAnsi="Arial" w:cs="Arial"/>
          <w:snapToGrid w:val="0"/>
        </w:rPr>
        <w:t>None of the above</w:t>
      </w:r>
    </w:p>
    <w:p w:rsidR="00B82C88" w:rsidRPr="00FB4D4B" w:rsidRDefault="00B82C88" w:rsidP="004860A0">
      <w:pPr>
        <w:rPr>
          <w:rFonts w:ascii="Arial" w:hAnsi="Arial" w:cs="Arial"/>
          <w:snapToGrid w:val="0"/>
        </w:rPr>
      </w:pPr>
    </w:p>
    <w:p w:rsidR="0079209A" w:rsidRPr="00FB4D4B" w:rsidRDefault="0079209A" w:rsidP="00F95132">
      <w:pPr>
        <w:numPr>
          <w:ilvl w:val="0"/>
          <w:numId w:val="10"/>
        </w:numPr>
        <w:rPr>
          <w:rFonts w:ascii="Arial" w:hAnsi="Arial" w:cs="Arial"/>
          <w:snapToGrid w:val="0"/>
        </w:rPr>
      </w:pPr>
      <w:r w:rsidRPr="00FB4D4B">
        <w:rPr>
          <w:rFonts w:ascii="Arial" w:hAnsi="Arial" w:cs="Arial"/>
          <w:snapToGrid w:val="0"/>
        </w:rPr>
        <w:t>Consider two stars with 2 solar masses (star A) and 3 solar masses (star B). Which is a true statement?</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B will live longer because it has more hydrogen to fuse.</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A will live 1.5 times shorter than star B.</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A will live 1.5 times longer than star B.</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A will live more than 1.5 times longer than star B.</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None of the above.</w:t>
      </w:r>
    </w:p>
    <w:p w:rsidR="002A4AA4" w:rsidRDefault="002A4AA4" w:rsidP="004860A0">
      <w:pPr>
        <w:rPr>
          <w:rFonts w:ascii="Arial" w:hAnsi="Arial" w:cs="Arial"/>
          <w:b/>
          <w:snapToGrid w:val="0"/>
          <w:u w:val="single"/>
        </w:rPr>
      </w:pPr>
    </w:p>
    <w:p w:rsidR="009C0402" w:rsidRDefault="009C0402" w:rsidP="004860A0">
      <w:pPr>
        <w:rPr>
          <w:rFonts w:ascii="Arial" w:hAnsi="Arial" w:cs="Arial"/>
          <w:b/>
          <w:snapToGrid w:val="0"/>
          <w:u w:val="single"/>
        </w:rPr>
      </w:pPr>
    </w:p>
    <w:p w:rsidR="009C0402" w:rsidRDefault="009C0402" w:rsidP="004860A0">
      <w:pPr>
        <w:rPr>
          <w:rFonts w:ascii="Arial" w:hAnsi="Arial" w:cs="Arial"/>
          <w:b/>
          <w:snapToGrid w:val="0"/>
          <w:u w:val="single"/>
        </w:rPr>
      </w:pPr>
    </w:p>
    <w:p w:rsidR="009C0402" w:rsidRDefault="009C0402" w:rsidP="004860A0">
      <w:pPr>
        <w:rPr>
          <w:rFonts w:ascii="Arial" w:hAnsi="Arial" w:cs="Arial"/>
          <w:b/>
          <w:snapToGrid w:val="0"/>
          <w:u w:val="single"/>
        </w:rPr>
      </w:pPr>
    </w:p>
    <w:p w:rsidR="009C0402" w:rsidRDefault="009C0402" w:rsidP="004860A0">
      <w:pPr>
        <w:rPr>
          <w:rFonts w:ascii="Arial" w:hAnsi="Arial" w:cs="Arial"/>
          <w:b/>
          <w:snapToGrid w:val="0"/>
          <w:u w:val="single"/>
        </w:rPr>
      </w:pPr>
    </w:p>
    <w:p w:rsidR="00822B16" w:rsidRPr="00822B16" w:rsidRDefault="00822B16" w:rsidP="00822B16">
      <w:pPr>
        <w:numPr>
          <w:ilvl w:val="0"/>
          <w:numId w:val="10"/>
        </w:numPr>
        <w:rPr>
          <w:rFonts w:ascii="Arial" w:hAnsi="Arial" w:cs="Arial"/>
          <w:snapToGrid w:val="0"/>
        </w:rPr>
      </w:pPr>
      <w:r w:rsidRPr="00822B16">
        <w:rPr>
          <w:rFonts w:ascii="Arial" w:hAnsi="Arial" w:cs="Arial"/>
          <w:snapToGrid w:val="0"/>
        </w:rPr>
        <w:lastRenderedPageBreak/>
        <w:t>In the light of solar system theory, why do the orbits of the planets all lie in nearly the same plane?</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sun’s gravity forced them into these orbits.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angular momentum of the solar system was kept to a minimum this way.</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early solar nebula flattened into a disk.</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This happened purely by chance.</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They do not lie in nearly the same plane. </w:t>
      </w:r>
    </w:p>
    <w:p w:rsidR="00822B16" w:rsidRPr="00822B16" w:rsidRDefault="00822B16" w:rsidP="00822B16">
      <w:pPr>
        <w:ind w:left="1080"/>
        <w:rPr>
          <w:rFonts w:ascii="Arial" w:hAnsi="Arial" w:cs="Arial"/>
          <w:snapToGrid w:val="0"/>
        </w:rPr>
      </w:pPr>
    </w:p>
    <w:p w:rsidR="00822B16" w:rsidRPr="00822B16" w:rsidRDefault="00822B16" w:rsidP="00822B16">
      <w:pPr>
        <w:numPr>
          <w:ilvl w:val="0"/>
          <w:numId w:val="10"/>
        </w:numPr>
        <w:rPr>
          <w:rFonts w:ascii="Arial" w:hAnsi="Arial" w:cs="Arial"/>
          <w:snapToGrid w:val="0"/>
        </w:rPr>
      </w:pPr>
      <w:r w:rsidRPr="00822B16">
        <w:rPr>
          <w:rFonts w:ascii="Arial" w:hAnsi="Arial" w:cs="Arial"/>
          <w:snapToGrid w:val="0"/>
        </w:rPr>
        <w:t>How did Mercury’s location in the solar system affect its composition?</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Mercury is rich in metals because only metallic grains could survive the high temperatures near the sun</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Mercury is poor in metals because metallic grains cannot withstand these high temperatures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Because Mercury is so close to the sun, its composition is similar to the sun’s: mostly helium and hydrogen </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nearby sun caused ice in Mercury’s interior to melt into liquid water</w:t>
      </w:r>
    </w:p>
    <w:p w:rsidR="00822B16" w:rsidRPr="00822B16" w:rsidRDefault="00822B16" w:rsidP="00822B16">
      <w:pPr>
        <w:rPr>
          <w:rFonts w:ascii="Arial" w:hAnsi="Arial" w:cs="Arial"/>
          <w:snapToGrid w:val="0"/>
        </w:rPr>
      </w:pPr>
    </w:p>
    <w:p w:rsidR="00822B16" w:rsidRPr="00822B16" w:rsidRDefault="00A223C8" w:rsidP="00822B16">
      <w:pPr>
        <w:numPr>
          <w:ilvl w:val="0"/>
          <w:numId w:val="10"/>
        </w:numPr>
        <w:rPr>
          <w:rFonts w:ascii="Arial" w:hAnsi="Arial" w:cs="Arial"/>
          <w:snapToGrid w:val="0"/>
        </w:rPr>
      </w:pPr>
      <w:r>
        <w:rPr>
          <w:rFonts w:ascii="Arial" w:hAnsi="Arial" w:cs="Arial"/>
          <w:snapToGrid w:val="0"/>
        </w:rPr>
        <w:t>One difference between the J</w:t>
      </w:r>
      <w:r w:rsidR="00822B16" w:rsidRPr="00822B16">
        <w:rPr>
          <w:rFonts w:ascii="Arial" w:hAnsi="Arial" w:cs="Arial"/>
          <w:snapToGrid w:val="0"/>
        </w:rPr>
        <w:t xml:space="preserve">ovian planets and the terrestrial planets </w:t>
      </w:r>
      <w:r>
        <w:rPr>
          <w:rFonts w:ascii="Arial" w:hAnsi="Arial" w:cs="Arial"/>
          <w:snapToGrid w:val="0"/>
        </w:rPr>
        <w:t>is that the atmospheres of the J</w:t>
      </w:r>
      <w:r w:rsidR="00822B16" w:rsidRPr="00822B16">
        <w:rPr>
          <w:rFonts w:ascii="Arial" w:hAnsi="Arial" w:cs="Arial"/>
          <w:snapToGrid w:val="0"/>
        </w:rPr>
        <w:t>ovian planets consist largely of the light elements hydrogen and helium, while the terrestrial atmospheres contain hardly any.  Why is this?</w:t>
      </w:r>
    </w:p>
    <w:p w:rsidR="00822B16" w:rsidRPr="00822B16" w:rsidRDefault="00A223C8" w:rsidP="00822B16">
      <w:pPr>
        <w:numPr>
          <w:ilvl w:val="1"/>
          <w:numId w:val="10"/>
        </w:numPr>
        <w:tabs>
          <w:tab w:val="num" w:pos="1098"/>
        </w:tabs>
        <w:ind w:left="1098"/>
        <w:rPr>
          <w:rFonts w:ascii="Arial" w:hAnsi="Arial" w:cs="Arial"/>
          <w:snapToGrid w:val="0"/>
        </w:rPr>
      </w:pPr>
      <w:r>
        <w:rPr>
          <w:rFonts w:ascii="Arial" w:hAnsi="Arial" w:cs="Arial"/>
          <w:snapToGrid w:val="0"/>
        </w:rPr>
        <w:t>The large J</w:t>
      </w:r>
      <w:r w:rsidR="00822B16" w:rsidRPr="00822B16">
        <w:rPr>
          <w:rFonts w:ascii="Arial" w:hAnsi="Arial" w:cs="Arial"/>
          <w:snapToGrid w:val="0"/>
        </w:rPr>
        <w:t>ovian planets have enough mass that their gravitational force is big enough to retain the light gases, which escaped the smaller terrestrial planets long ago</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It is impossible to tell, because we cannot see through the clouds covering these planets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w:t>
      </w:r>
      <w:r w:rsidR="00A223C8">
        <w:rPr>
          <w:rFonts w:ascii="Arial" w:hAnsi="Arial" w:cs="Arial"/>
          <w:snapToGrid w:val="0"/>
        </w:rPr>
        <w:t xml:space="preserve"> strong electric fields of the J</w:t>
      </w:r>
      <w:r w:rsidRPr="00822B16">
        <w:rPr>
          <w:rFonts w:ascii="Arial" w:hAnsi="Arial" w:cs="Arial"/>
          <w:snapToGrid w:val="0"/>
        </w:rPr>
        <w:t>ovian planets help them retain the light gases that escaped the terrestrial planets long ago</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Biological activity is responsi</w:t>
      </w:r>
      <w:r w:rsidR="00A223C8">
        <w:rPr>
          <w:rFonts w:ascii="Arial" w:hAnsi="Arial" w:cs="Arial"/>
          <w:snapToGrid w:val="0"/>
        </w:rPr>
        <w:t>ble for the composition of the J</w:t>
      </w:r>
      <w:r w:rsidRPr="00822B16">
        <w:rPr>
          <w:rFonts w:ascii="Arial" w:hAnsi="Arial" w:cs="Arial"/>
          <w:snapToGrid w:val="0"/>
        </w:rPr>
        <w:t>ovian atmospheres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greenhouse effect helps these planets to retain the lighter elements.</w:t>
      </w:r>
    </w:p>
    <w:p w:rsidR="00822B16" w:rsidRPr="00822B16" w:rsidRDefault="00822B16" w:rsidP="00822B16">
      <w:pPr>
        <w:rPr>
          <w:rFonts w:ascii="Arial" w:hAnsi="Arial" w:cs="Arial"/>
          <w:snapToGrid w:val="0"/>
        </w:rPr>
      </w:pPr>
    </w:p>
    <w:p w:rsidR="00822B16" w:rsidRPr="00822B16" w:rsidRDefault="00822B16" w:rsidP="00822B16">
      <w:pPr>
        <w:numPr>
          <w:ilvl w:val="0"/>
          <w:numId w:val="10"/>
        </w:numPr>
        <w:rPr>
          <w:rFonts w:ascii="Arial" w:hAnsi="Arial" w:cs="Arial"/>
          <w:snapToGrid w:val="0"/>
        </w:rPr>
      </w:pPr>
      <w:r w:rsidRPr="00822B16">
        <w:rPr>
          <w:rFonts w:ascii="Arial" w:hAnsi="Arial" w:cs="Arial"/>
          <w:snapToGrid w:val="0"/>
        </w:rPr>
        <w:t xml:space="preserve">Which of the following is </w:t>
      </w:r>
      <w:r w:rsidRPr="00822B16">
        <w:rPr>
          <w:rFonts w:ascii="Arial" w:hAnsi="Arial" w:cs="Arial"/>
          <w:b/>
          <w:bCs/>
          <w:snapToGrid w:val="0"/>
        </w:rPr>
        <w:t>not</w:t>
      </w:r>
      <w:r w:rsidRPr="00822B16">
        <w:rPr>
          <w:rFonts w:ascii="Arial" w:hAnsi="Arial" w:cs="Arial"/>
          <w:snapToGrid w:val="0"/>
        </w:rPr>
        <w:t xml:space="preserve"> a wa</w:t>
      </w:r>
      <w:r w:rsidR="00607A1A">
        <w:rPr>
          <w:rFonts w:ascii="Arial" w:hAnsi="Arial" w:cs="Arial"/>
          <w:snapToGrid w:val="0"/>
        </w:rPr>
        <w:t>y in which the terrestrial and J</w:t>
      </w:r>
      <w:r w:rsidRPr="00822B16">
        <w:rPr>
          <w:rFonts w:ascii="Arial" w:hAnsi="Arial" w:cs="Arial"/>
          <w:snapToGrid w:val="0"/>
        </w:rPr>
        <w:t>ovian planets differ?</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The terrestrial worlds </w:t>
      </w:r>
      <w:r w:rsidR="00607A1A">
        <w:rPr>
          <w:rFonts w:ascii="Arial" w:hAnsi="Arial" w:cs="Arial"/>
          <w:snapToGrid w:val="0"/>
        </w:rPr>
        <w:t>are small and dense, while the J</w:t>
      </w:r>
      <w:r w:rsidRPr="00822B16">
        <w:rPr>
          <w:rFonts w:ascii="Arial" w:hAnsi="Arial" w:cs="Arial"/>
          <w:snapToGrid w:val="0"/>
        </w:rPr>
        <w:t>ovian worlds are large and gaseous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terrestrial worlds h</w:t>
      </w:r>
      <w:r w:rsidR="00607A1A">
        <w:rPr>
          <w:rFonts w:ascii="Arial" w:hAnsi="Arial" w:cs="Arial"/>
          <w:snapToGrid w:val="0"/>
        </w:rPr>
        <w:t>ave few or no moons, while the J</w:t>
      </w:r>
      <w:r w:rsidRPr="00822B16">
        <w:rPr>
          <w:rFonts w:ascii="Arial" w:hAnsi="Arial" w:cs="Arial"/>
          <w:snapToGrid w:val="0"/>
        </w:rPr>
        <w:t>ovian worlds have many moons</w:t>
      </w:r>
    </w:p>
    <w:p w:rsidR="00822B16" w:rsidRPr="00822B16" w:rsidRDefault="00607A1A" w:rsidP="00822B16">
      <w:pPr>
        <w:numPr>
          <w:ilvl w:val="1"/>
          <w:numId w:val="10"/>
        </w:numPr>
        <w:tabs>
          <w:tab w:val="num" w:pos="1098"/>
        </w:tabs>
        <w:ind w:left="1098"/>
        <w:rPr>
          <w:rFonts w:ascii="Arial" w:hAnsi="Arial" w:cs="Arial"/>
          <w:snapToGrid w:val="0"/>
        </w:rPr>
      </w:pPr>
      <w:r>
        <w:rPr>
          <w:rFonts w:ascii="Arial" w:hAnsi="Arial" w:cs="Arial"/>
          <w:snapToGrid w:val="0"/>
        </w:rPr>
        <w:t>The J</w:t>
      </w:r>
      <w:r w:rsidR="00822B16" w:rsidRPr="00822B16">
        <w:rPr>
          <w:rFonts w:ascii="Arial" w:hAnsi="Arial" w:cs="Arial"/>
          <w:snapToGrid w:val="0"/>
        </w:rPr>
        <w:t>ovian planets have orbits that are highly inclined to the ecliptic and do not revolve in the same direction as the terrestrial planets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orbits of the terrestrial worlds are relatively close tog</w:t>
      </w:r>
      <w:r w:rsidR="00607A1A">
        <w:rPr>
          <w:rFonts w:ascii="Arial" w:hAnsi="Arial" w:cs="Arial"/>
          <w:snapToGrid w:val="0"/>
        </w:rPr>
        <w:t>ether, while the orbits of the J</w:t>
      </w:r>
      <w:r w:rsidRPr="00822B16">
        <w:rPr>
          <w:rFonts w:ascii="Arial" w:hAnsi="Arial" w:cs="Arial"/>
          <w:snapToGrid w:val="0"/>
        </w:rPr>
        <w:t>ovian worlds are far apart</w:t>
      </w:r>
    </w:p>
    <w:p w:rsidR="00822B16" w:rsidRPr="00822B16" w:rsidRDefault="00607A1A" w:rsidP="00822B16">
      <w:pPr>
        <w:numPr>
          <w:ilvl w:val="1"/>
          <w:numId w:val="10"/>
        </w:numPr>
        <w:tabs>
          <w:tab w:val="num" w:pos="1098"/>
        </w:tabs>
        <w:ind w:left="1098"/>
        <w:rPr>
          <w:rFonts w:ascii="Arial" w:hAnsi="Arial" w:cs="Arial"/>
          <w:snapToGrid w:val="0"/>
        </w:rPr>
      </w:pPr>
      <w:r>
        <w:rPr>
          <w:rFonts w:ascii="Arial" w:hAnsi="Arial" w:cs="Arial"/>
          <w:snapToGrid w:val="0"/>
        </w:rPr>
        <w:t>The J</w:t>
      </w:r>
      <w:r w:rsidR="00822B16" w:rsidRPr="00822B16">
        <w:rPr>
          <w:rFonts w:ascii="Arial" w:hAnsi="Arial" w:cs="Arial"/>
          <w:snapToGrid w:val="0"/>
        </w:rPr>
        <w:t>ovian planets do not have a solid surface.</w:t>
      </w:r>
    </w:p>
    <w:p w:rsidR="00822B16" w:rsidRPr="00822B16" w:rsidRDefault="00822B16" w:rsidP="00822B16">
      <w:pPr>
        <w:ind w:left="1728"/>
        <w:rPr>
          <w:rFonts w:ascii="Arial" w:hAnsi="Arial" w:cs="Arial"/>
          <w:snapToGrid w:val="0"/>
        </w:rPr>
      </w:pPr>
    </w:p>
    <w:p w:rsidR="00822B16" w:rsidRPr="00E86E94" w:rsidRDefault="00E86E94" w:rsidP="00822B16">
      <w:pPr>
        <w:numPr>
          <w:ilvl w:val="0"/>
          <w:numId w:val="10"/>
        </w:numPr>
        <w:rPr>
          <w:rFonts w:ascii="Arial" w:hAnsi="Arial" w:cs="Arial"/>
          <w:snapToGrid w:val="0"/>
        </w:rPr>
      </w:pPr>
      <w:r w:rsidRPr="00E86E94">
        <w:rPr>
          <w:rFonts w:ascii="Arial" w:hAnsi="Arial" w:cs="Arial"/>
          <w:color w:val="000000"/>
          <w:shd w:val="clear" w:color="auto" w:fill="FFFFFF"/>
        </w:rPr>
        <w:t>Is it likely that Mars once had liquid water on its surface?</w:t>
      </w:r>
      <w:r w:rsidRPr="00E86E94">
        <w:rPr>
          <w:rFonts w:ascii="Arial" w:hAnsi="Arial" w:cs="Arial"/>
          <w:color w:val="000000"/>
          <w:shd w:val="clear" w:color="auto" w:fill="FFFFFF"/>
        </w:rPr>
        <w:t xml:space="preserve"> </w:t>
      </w:r>
    </w:p>
    <w:p w:rsidR="0083303D" w:rsidRPr="0083303D" w:rsidRDefault="0083303D" w:rsidP="0083303D">
      <w:pPr>
        <w:numPr>
          <w:ilvl w:val="1"/>
          <w:numId w:val="10"/>
        </w:numPr>
        <w:rPr>
          <w:rFonts w:ascii="Arial" w:hAnsi="Arial" w:cs="Arial"/>
          <w:snapToGrid w:val="0"/>
        </w:rPr>
      </w:pPr>
      <w:r w:rsidRPr="0083303D">
        <w:rPr>
          <w:rFonts w:ascii="Arial" w:hAnsi="Arial" w:cs="Arial"/>
          <w:snapToGrid w:val="0"/>
        </w:rPr>
        <w:t>No, because Mars' atmosphere is too thin, so water would evaporate instantly.</w:t>
      </w:r>
    </w:p>
    <w:p w:rsidR="0083303D" w:rsidRPr="0083303D" w:rsidRDefault="0083303D" w:rsidP="0083303D">
      <w:pPr>
        <w:numPr>
          <w:ilvl w:val="1"/>
          <w:numId w:val="10"/>
        </w:numPr>
        <w:rPr>
          <w:rFonts w:ascii="Arial" w:hAnsi="Arial" w:cs="Arial"/>
          <w:snapToGrid w:val="0"/>
        </w:rPr>
      </w:pPr>
      <w:r w:rsidRPr="0083303D">
        <w:rPr>
          <w:rFonts w:ascii="Arial" w:hAnsi="Arial" w:cs="Arial"/>
          <w:snapToGrid w:val="0"/>
        </w:rPr>
        <w:t xml:space="preserve">Yes, because we observe things like runoff-channels, splosh craters, etc.    </w:t>
      </w:r>
    </w:p>
    <w:p w:rsidR="0083303D" w:rsidRPr="0083303D" w:rsidRDefault="0083303D" w:rsidP="0083303D">
      <w:pPr>
        <w:numPr>
          <w:ilvl w:val="1"/>
          <w:numId w:val="10"/>
        </w:numPr>
        <w:rPr>
          <w:rFonts w:ascii="Arial" w:hAnsi="Arial" w:cs="Arial"/>
          <w:snapToGrid w:val="0"/>
        </w:rPr>
      </w:pPr>
      <w:r w:rsidRPr="0083303D">
        <w:rPr>
          <w:rFonts w:ascii="Arial" w:hAnsi="Arial" w:cs="Arial"/>
          <w:snapToGrid w:val="0"/>
        </w:rPr>
        <w:t>Yes, because the Mars rovers actually found small amounts of liquid water on Mars.</w:t>
      </w:r>
    </w:p>
    <w:p w:rsidR="0083303D" w:rsidRDefault="0083303D" w:rsidP="0083303D">
      <w:pPr>
        <w:numPr>
          <w:ilvl w:val="1"/>
          <w:numId w:val="10"/>
        </w:numPr>
        <w:tabs>
          <w:tab w:val="num" w:pos="1098"/>
        </w:tabs>
        <w:rPr>
          <w:rFonts w:ascii="Arial" w:hAnsi="Arial" w:cs="Arial"/>
          <w:snapToGrid w:val="0"/>
        </w:rPr>
      </w:pPr>
      <w:r w:rsidRPr="0083303D">
        <w:rPr>
          <w:rFonts w:ascii="Arial" w:hAnsi="Arial" w:cs="Arial"/>
          <w:snapToGrid w:val="0"/>
        </w:rPr>
        <w:t>No, because Mars is too cold, so water would turn into ice.</w:t>
      </w:r>
    </w:p>
    <w:p w:rsidR="0083303D" w:rsidRDefault="0083303D" w:rsidP="0083303D">
      <w:pPr>
        <w:numPr>
          <w:ilvl w:val="1"/>
          <w:numId w:val="10"/>
        </w:numPr>
        <w:rPr>
          <w:rFonts w:ascii="Arial" w:hAnsi="Arial" w:cs="Arial"/>
          <w:snapToGrid w:val="0"/>
        </w:rPr>
      </w:pPr>
      <w:r w:rsidRPr="0083303D">
        <w:rPr>
          <w:rFonts w:ascii="Arial" w:hAnsi="Arial" w:cs="Arial"/>
          <w:snapToGrid w:val="0"/>
        </w:rPr>
        <w:t>None of the others.</w:t>
      </w:r>
      <w:bookmarkStart w:id="0" w:name="_GoBack"/>
    </w:p>
    <w:bookmarkEnd w:id="0"/>
    <w:p w:rsidR="0083303D" w:rsidRDefault="0083303D" w:rsidP="0083303D">
      <w:pPr>
        <w:rPr>
          <w:rFonts w:ascii="Arial" w:hAnsi="Arial" w:cs="Arial"/>
          <w:snapToGrid w:val="0"/>
        </w:rPr>
      </w:pPr>
    </w:p>
    <w:p w:rsidR="0083303D" w:rsidRPr="00822B16" w:rsidRDefault="0083303D" w:rsidP="0083303D">
      <w:pPr>
        <w:numPr>
          <w:ilvl w:val="0"/>
          <w:numId w:val="10"/>
        </w:numPr>
        <w:rPr>
          <w:rFonts w:ascii="Arial" w:hAnsi="Arial" w:cs="Arial"/>
          <w:snapToGrid w:val="0"/>
        </w:rPr>
      </w:pPr>
      <w:r>
        <w:rPr>
          <w:rFonts w:ascii="Arial" w:hAnsi="Arial" w:cs="Arial"/>
          <w:snapToGrid w:val="0"/>
        </w:rPr>
        <w:t xml:space="preserve">Which of the following is NOT a correct statement about the greenhouse effect and global warming? </w:t>
      </w:r>
    </w:p>
    <w:p w:rsidR="0083303D" w:rsidRPr="00822B16" w:rsidRDefault="0083303D" w:rsidP="0083303D">
      <w:pPr>
        <w:numPr>
          <w:ilvl w:val="1"/>
          <w:numId w:val="10"/>
        </w:numPr>
        <w:tabs>
          <w:tab w:val="num" w:pos="1098"/>
        </w:tabs>
        <w:ind w:left="1098"/>
        <w:rPr>
          <w:rFonts w:ascii="Arial" w:hAnsi="Arial" w:cs="Arial"/>
          <w:snapToGrid w:val="0"/>
        </w:rPr>
      </w:pPr>
      <w:r>
        <w:rPr>
          <w:rFonts w:ascii="Arial" w:hAnsi="Arial" w:cs="Arial"/>
          <w:snapToGrid w:val="0"/>
        </w:rPr>
        <w:t>The greenhouse effect is NOT due to energy trapped in the atmosphere, but due to energy being absorbed by the atmosphere and being reradiated in all directions, including back to the ground where it is absorbed.</w:t>
      </w:r>
    </w:p>
    <w:p w:rsidR="0083303D" w:rsidRPr="00822B16" w:rsidRDefault="0083303D" w:rsidP="0083303D">
      <w:pPr>
        <w:numPr>
          <w:ilvl w:val="1"/>
          <w:numId w:val="10"/>
        </w:numPr>
        <w:tabs>
          <w:tab w:val="num" w:pos="1098"/>
        </w:tabs>
        <w:ind w:left="1098"/>
        <w:rPr>
          <w:rFonts w:ascii="Arial" w:hAnsi="Arial" w:cs="Arial"/>
          <w:snapToGrid w:val="0"/>
        </w:rPr>
      </w:pPr>
      <w:r>
        <w:rPr>
          <w:rFonts w:ascii="Arial" w:hAnsi="Arial" w:cs="Arial"/>
          <w:snapToGrid w:val="0"/>
        </w:rPr>
        <w:t>Global warming is the slow but steady warming of the earth very likely caused by an increase in greenhouse gases like CO</w:t>
      </w:r>
      <w:r w:rsidRPr="00A87520">
        <w:rPr>
          <w:rFonts w:ascii="Arial" w:hAnsi="Arial" w:cs="Arial"/>
          <w:snapToGrid w:val="0"/>
          <w:vertAlign w:val="subscript"/>
        </w:rPr>
        <w:t>2</w:t>
      </w:r>
      <w:r>
        <w:rPr>
          <w:rFonts w:ascii="Arial" w:hAnsi="Arial" w:cs="Arial"/>
          <w:snapToGrid w:val="0"/>
        </w:rPr>
        <w:t xml:space="preserve"> due to human activities, e.g. burning of fossil fuels.</w:t>
      </w:r>
    </w:p>
    <w:p w:rsidR="0083303D" w:rsidRPr="00822B16" w:rsidRDefault="0083303D" w:rsidP="0083303D">
      <w:pPr>
        <w:numPr>
          <w:ilvl w:val="1"/>
          <w:numId w:val="10"/>
        </w:numPr>
        <w:tabs>
          <w:tab w:val="num" w:pos="1098"/>
        </w:tabs>
        <w:ind w:left="1098"/>
        <w:rPr>
          <w:rFonts w:ascii="Arial" w:hAnsi="Arial" w:cs="Arial"/>
          <w:snapToGrid w:val="0"/>
        </w:rPr>
      </w:pPr>
      <w:r>
        <w:rPr>
          <w:rFonts w:ascii="Arial" w:hAnsi="Arial" w:cs="Arial"/>
          <w:snapToGrid w:val="0"/>
        </w:rPr>
        <w:t>Even if humans stopped burning fossil fuel tomorrow, the average temperature would still be rising for decades.</w:t>
      </w:r>
    </w:p>
    <w:p w:rsidR="0083303D" w:rsidRDefault="0083303D" w:rsidP="0083303D">
      <w:pPr>
        <w:numPr>
          <w:ilvl w:val="1"/>
          <w:numId w:val="10"/>
        </w:numPr>
        <w:tabs>
          <w:tab w:val="num" w:pos="1098"/>
        </w:tabs>
        <w:ind w:left="1098"/>
        <w:rPr>
          <w:rFonts w:ascii="Arial" w:hAnsi="Arial" w:cs="Arial"/>
          <w:snapToGrid w:val="0"/>
        </w:rPr>
      </w:pPr>
      <w:r>
        <w:rPr>
          <w:rFonts w:ascii="Arial" w:hAnsi="Arial" w:cs="Arial"/>
          <w:snapToGrid w:val="0"/>
        </w:rPr>
        <w:t>The strength of the greenhouse effect is strongly correlated with the amount of greenhouse gasses in the atmosphere. This correlation between the average temperature of Earth and the CO</w:t>
      </w:r>
      <w:r w:rsidRPr="003C3E60">
        <w:rPr>
          <w:rFonts w:ascii="Arial" w:hAnsi="Arial" w:cs="Arial"/>
          <w:snapToGrid w:val="0"/>
          <w:vertAlign w:val="subscript"/>
        </w:rPr>
        <w:t>2</w:t>
      </w:r>
      <w:r>
        <w:rPr>
          <w:rFonts w:ascii="Arial" w:hAnsi="Arial" w:cs="Arial"/>
          <w:snapToGrid w:val="0"/>
        </w:rPr>
        <w:t xml:space="preserve"> concentration in the atmosphere can be shown to exist since hundreds of thousands of years.</w:t>
      </w:r>
    </w:p>
    <w:p w:rsidR="0083303D" w:rsidRPr="009C0402" w:rsidRDefault="0083303D" w:rsidP="0083303D">
      <w:pPr>
        <w:numPr>
          <w:ilvl w:val="1"/>
          <w:numId w:val="10"/>
        </w:numPr>
        <w:tabs>
          <w:tab w:val="num" w:pos="1098"/>
        </w:tabs>
        <w:ind w:left="1098"/>
        <w:rPr>
          <w:rFonts w:ascii="Arial" w:hAnsi="Arial" w:cs="Arial"/>
          <w:snapToGrid w:val="0"/>
        </w:rPr>
      </w:pPr>
      <w:r w:rsidRPr="003C3E60">
        <w:rPr>
          <w:rFonts w:ascii="Arial" w:hAnsi="Arial" w:cs="Arial"/>
          <w:snapToGrid w:val="0"/>
        </w:rPr>
        <w:t>All are correct statements</w:t>
      </w:r>
    </w:p>
    <w:p w:rsidR="0083303D" w:rsidRDefault="0083303D" w:rsidP="0083303D">
      <w:pPr>
        <w:tabs>
          <w:tab w:val="num" w:pos="1098"/>
        </w:tabs>
        <w:rPr>
          <w:rFonts w:ascii="Arial" w:hAnsi="Arial" w:cs="Arial"/>
          <w:snapToGrid w:val="0"/>
        </w:rPr>
      </w:pPr>
    </w:p>
    <w:p w:rsidR="00822B16" w:rsidRPr="00822B16" w:rsidRDefault="00822B16" w:rsidP="00822B16">
      <w:pPr>
        <w:numPr>
          <w:ilvl w:val="0"/>
          <w:numId w:val="10"/>
        </w:numPr>
        <w:rPr>
          <w:rFonts w:ascii="Arial" w:hAnsi="Arial" w:cs="Arial"/>
          <w:snapToGrid w:val="0"/>
        </w:rPr>
      </w:pPr>
      <w:r w:rsidRPr="00822B16">
        <w:rPr>
          <w:rFonts w:ascii="Arial" w:hAnsi="Arial" w:cs="Arial"/>
          <w:snapToGrid w:val="0"/>
        </w:rPr>
        <w:lastRenderedPageBreak/>
        <w:t>Meteor showers such as the Perseids in August are caused by …</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breakup of meteoroids in the asteroid belt  that hit our atmosphere at predictable times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the Earth passing through debris left by a comet </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passing asteroids triggering auroral displays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nuclear reactions in the upper atmosphere </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tidal effects of the Moon.</w:t>
      </w:r>
    </w:p>
    <w:p w:rsidR="004860A0" w:rsidRDefault="004860A0" w:rsidP="004860A0">
      <w:pPr>
        <w:rPr>
          <w:rFonts w:ascii="Arial" w:hAnsi="Arial" w:cs="Arial"/>
          <w:b/>
          <w:snapToGrid w:val="0"/>
          <w:u w:val="single"/>
        </w:rPr>
      </w:pPr>
    </w:p>
    <w:p w:rsidR="004860A0" w:rsidRDefault="004860A0" w:rsidP="004860A0">
      <w:pPr>
        <w:rPr>
          <w:rFonts w:ascii="Arial" w:hAnsi="Arial" w:cs="Arial"/>
          <w:b/>
          <w:snapToGrid w:val="0"/>
          <w:u w:val="single"/>
        </w:rPr>
      </w:pPr>
    </w:p>
    <w:p w:rsidR="002A4AA4" w:rsidRPr="00FB4D4B" w:rsidRDefault="002D2B0E" w:rsidP="002D2B0E">
      <w:pPr>
        <w:rPr>
          <w:rFonts w:ascii="Arial" w:hAnsi="Arial" w:cs="Arial"/>
          <w:b/>
          <w:snapToGrid w:val="0"/>
          <w:u w:val="single"/>
        </w:rPr>
      </w:pPr>
      <w:r w:rsidRPr="00FB4D4B">
        <w:rPr>
          <w:rFonts w:ascii="Arial" w:hAnsi="Arial" w:cs="Arial"/>
          <w:b/>
          <w:snapToGrid w:val="0"/>
          <w:u w:val="single"/>
        </w:rPr>
        <w:t>Short Answer Questions [3 points each]</w:t>
      </w:r>
    </w:p>
    <w:p w:rsidR="002D2B0E" w:rsidRPr="00FB4D4B" w:rsidRDefault="002D2B0E" w:rsidP="002D2B0E">
      <w:pPr>
        <w:rPr>
          <w:rFonts w:ascii="Arial" w:hAnsi="Arial" w:cs="Arial"/>
          <w:b/>
          <w:i/>
          <w:snapToGrid w:val="0"/>
        </w:rPr>
      </w:pPr>
      <w:r w:rsidRPr="00FB4D4B">
        <w:rPr>
          <w:rFonts w:ascii="Arial" w:hAnsi="Arial" w:cs="Arial"/>
          <w:b/>
          <w:i/>
          <w:snapToGrid w:val="0"/>
        </w:rPr>
        <w:t>(Please use the</w:t>
      </w:r>
      <w:r w:rsidR="009C0402">
        <w:rPr>
          <w:rFonts w:ascii="Arial" w:hAnsi="Arial" w:cs="Arial"/>
          <w:b/>
          <w:i/>
          <w:snapToGrid w:val="0"/>
        </w:rPr>
        <w:t xml:space="preserve"> space below or a white sheet of paper</w:t>
      </w:r>
      <w:r w:rsidRPr="00FB4D4B">
        <w:rPr>
          <w:rFonts w:ascii="Arial" w:hAnsi="Arial" w:cs="Arial"/>
          <w:b/>
          <w:i/>
          <w:snapToGrid w:val="0"/>
        </w:rPr>
        <w:t xml:space="preserve"> to record your answers)</w:t>
      </w:r>
    </w:p>
    <w:p w:rsidR="002D2B0E" w:rsidRPr="00FB4D4B" w:rsidRDefault="002D2B0E" w:rsidP="002D2B0E">
      <w:pPr>
        <w:rPr>
          <w:rFonts w:ascii="Arial" w:hAnsi="Arial" w:cs="Arial"/>
          <w:b/>
          <w:i/>
          <w:snapToGrid w:val="0"/>
        </w:rPr>
      </w:pPr>
    </w:p>
    <w:p w:rsidR="003E5AC2" w:rsidRPr="003E5AC2" w:rsidRDefault="003E5AC2" w:rsidP="003E5AC2">
      <w:pPr>
        <w:pStyle w:val="ListParagraph"/>
        <w:numPr>
          <w:ilvl w:val="0"/>
          <w:numId w:val="10"/>
        </w:numPr>
        <w:rPr>
          <w:rFonts w:ascii="Arial" w:hAnsi="Arial" w:cs="Arial"/>
          <w:snapToGrid w:val="0"/>
        </w:rPr>
      </w:pPr>
      <w:r w:rsidRPr="003E5AC2">
        <w:rPr>
          <w:rFonts w:ascii="Arial" w:hAnsi="Arial" w:cs="Arial"/>
          <w:snapToGrid w:val="0"/>
        </w:rPr>
        <w:t xml:space="preserve">Explain the greenhouse effect. </w:t>
      </w:r>
    </w:p>
    <w:p w:rsidR="003B24C3" w:rsidRPr="003B24C3" w:rsidRDefault="003B24C3" w:rsidP="003B24C3">
      <w:pPr>
        <w:rPr>
          <w:rFonts w:ascii="Arial" w:hAnsi="Arial" w:cs="Arial"/>
          <w:snapToGrid w:val="0"/>
        </w:rPr>
      </w:pPr>
    </w:p>
    <w:p w:rsidR="009860B5" w:rsidRDefault="009860B5" w:rsidP="009860B5">
      <w:pPr>
        <w:pStyle w:val="ListParagraph"/>
        <w:numPr>
          <w:ilvl w:val="0"/>
          <w:numId w:val="10"/>
        </w:numPr>
        <w:rPr>
          <w:rFonts w:ascii="Arial" w:hAnsi="Arial" w:cs="Arial"/>
          <w:snapToGrid w:val="0"/>
        </w:rPr>
      </w:pPr>
      <w:r>
        <w:rPr>
          <w:rFonts w:ascii="Arial" w:hAnsi="Arial" w:cs="Arial"/>
          <w:snapToGrid w:val="0"/>
        </w:rPr>
        <w:t xml:space="preserve">Why are main </w:t>
      </w:r>
      <w:r w:rsidRPr="009860B5">
        <w:rPr>
          <w:rFonts w:ascii="Arial" w:hAnsi="Arial" w:cs="Arial"/>
          <w:snapToGrid w:val="0"/>
        </w:rPr>
        <w:t>sequence</w:t>
      </w:r>
      <w:r>
        <w:rPr>
          <w:rFonts w:ascii="Arial" w:hAnsi="Arial" w:cs="Arial"/>
          <w:snapToGrid w:val="0"/>
        </w:rPr>
        <w:t xml:space="preserve"> stars </w:t>
      </w:r>
      <w:r w:rsidRPr="009860B5">
        <w:rPr>
          <w:rFonts w:ascii="Arial" w:hAnsi="Arial" w:cs="Arial"/>
          <w:snapToGrid w:val="0"/>
        </w:rPr>
        <w:t>brighter the hotter they are, while, on the other hand, red giants are so bright even though they have a relatively cool surface?</w:t>
      </w:r>
    </w:p>
    <w:p w:rsidR="009860B5" w:rsidRPr="009860B5" w:rsidRDefault="009860B5" w:rsidP="009860B5">
      <w:pPr>
        <w:pStyle w:val="ListParagraph"/>
        <w:ind w:left="360"/>
        <w:rPr>
          <w:rFonts w:ascii="Arial" w:hAnsi="Arial" w:cs="Arial"/>
          <w:snapToGrid w:val="0"/>
        </w:rPr>
      </w:pPr>
    </w:p>
    <w:p w:rsidR="00822B16" w:rsidRPr="00822B16" w:rsidRDefault="00822B16" w:rsidP="00822B16">
      <w:pPr>
        <w:pStyle w:val="ListParagraph"/>
        <w:numPr>
          <w:ilvl w:val="0"/>
          <w:numId w:val="10"/>
        </w:numPr>
        <w:rPr>
          <w:rFonts w:ascii="Arial" w:hAnsi="Arial" w:cs="Arial"/>
          <w:snapToGrid w:val="0"/>
        </w:rPr>
      </w:pPr>
      <w:r w:rsidRPr="00822B16">
        <w:rPr>
          <w:rFonts w:ascii="Arial" w:hAnsi="Arial" w:cs="Arial"/>
          <w:snapToGrid w:val="0"/>
        </w:rPr>
        <w:t>From what we know about the formation of the solar system, explain why it makes sense that there are two different types of planets in the solar system.</w:t>
      </w:r>
    </w:p>
    <w:p w:rsidR="002A4AA4" w:rsidRPr="00822B16" w:rsidRDefault="002A4AA4" w:rsidP="002A4AA4">
      <w:pPr>
        <w:pStyle w:val="ListParagraph"/>
        <w:rPr>
          <w:rFonts w:ascii="Arial" w:hAnsi="Arial" w:cs="Arial"/>
          <w:snapToGrid w:val="0"/>
        </w:rPr>
      </w:pPr>
    </w:p>
    <w:p w:rsidR="00F80F0C" w:rsidRPr="00822B16" w:rsidRDefault="00F80F0C" w:rsidP="002D2B0E">
      <w:pPr>
        <w:rPr>
          <w:rFonts w:ascii="Arial" w:hAnsi="Arial" w:cs="Arial"/>
          <w:snapToGrid w:val="0"/>
        </w:rPr>
      </w:pPr>
    </w:p>
    <w:sectPr w:rsidR="00F80F0C" w:rsidRPr="00822B16" w:rsidSect="003653AE">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20" w:rsidRDefault="00A87520" w:rsidP="00014832">
      <w:r>
        <w:separator/>
      </w:r>
    </w:p>
  </w:endnote>
  <w:endnote w:type="continuationSeparator" w:id="0">
    <w:p w:rsidR="00A87520" w:rsidRDefault="00A87520" w:rsidP="0001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20" w:rsidRDefault="00A87520" w:rsidP="00014832">
      <w:r>
        <w:separator/>
      </w:r>
    </w:p>
  </w:footnote>
  <w:footnote w:type="continuationSeparator" w:id="0">
    <w:p w:rsidR="00A87520" w:rsidRDefault="00A87520" w:rsidP="00014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4191"/>
    <w:multiLevelType w:val="hybridMultilevel"/>
    <w:tmpl w:val="5308E7F0"/>
    <w:lvl w:ilvl="0" w:tplc="50C03A68">
      <w:start w:val="2"/>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C75A7474">
      <w:start w:val="1"/>
      <w:numFmt w:val="lowerLetter"/>
      <w:lvlText w:val="%3)"/>
      <w:lvlJc w:val="left"/>
      <w:pPr>
        <w:tabs>
          <w:tab w:val="num" w:pos="2070"/>
        </w:tabs>
        <w:ind w:left="2070" w:hanging="360"/>
      </w:pPr>
      <w:rPr>
        <w:rFonts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3B82D7C"/>
    <w:multiLevelType w:val="hybridMultilevel"/>
    <w:tmpl w:val="E54C1F26"/>
    <w:lvl w:ilvl="0" w:tplc="C3F2AEAA">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6F64AD"/>
    <w:multiLevelType w:val="hybridMultilevel"/>
    <w:tmpl w:val="1988C178"/>
    <w:lvl w:ilvl="0" w:tplc="0206F772">
      <w:start w:val="1"/>
      <w:numFmt w:val="decimal"/>
      <w:lvlText w:val="%1."/>
      <w:lvlJc w:val="left"/>
      <w:pPr>
        <w:tabs>
          <w:tab w:val="num" w:pos="450"/>
        </w:tabs>
        <w:ind w:left="450" w:hanging="360"/>
      </w:pPr>
      <w:rPr>
        <w:rFonts w:hint="default"/>
      </w:rPr>
    </w:lvl>
    <w:lvl w:ilvl="1" w:tplc="DD50F8FA">
      <w:start w:val="1"/>
      <w:numFmt w:val="lowerLetter"/>
      <w:lvlText w:val="%2)"/>
      <w:lvlJc w:val="left"/>
      <w:pPr>
        <w:tabs>
          <w:tab w:val="num" w:pos="1170"/>
        </w:tabs>
        <w:ind w:left="1170" w:hanging="360"/>
      </w:pPr>
      <w:rPr>
        <w:rFonts w:hint="default"/>
      </w:rPr>
    </w:lvl>
    <w:lvl w:ilvl="2" w:tplc="0409000F">
      <w:start w:val="1"/>
      <w:numFmt w:val="decimal"/>
      <w:lvlText w:val="%3."/>
      <w:lvlJc w:val="left"/>
      <w:pPr>
        <w:tabs>
          <w:tab w:val="num" w:pos="2070"/>
        </w:tabs>
        <w:ind w:left="2070" w:hanging="360"/>
      </w:pPr>
    </w:lvl>
    <w:lvl w:ilvl="3" w:tplc="A0848B82">
      <w:start w:val="2"/>
      <w:numFmt w:val="lowerLetter"/>
      <w:lvlText w:val="%4."/>
      <w:lvlJc w:val="left"/>
      <w:pPr>
        <w:tabs>
          <w:tab w:val="num" w:pos="2610"/>
        </w:tabs>
        <w:ind w:left="2610" w:hanging="360"/>
      </w:pPr>
      <w:rPr>
        <w:rFonts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23DA22AC"/>
    <w:multiLevelType w:val="hybridMultilevel"/>
    <w:tmpl w:val="A876428E"/>
    <w:lvl w:ilvl="0" w:tplc="447227B2">
      <w:start w:val="1"/>
      <w:numFmt w:val="lowerLetter"/>
      <w:lvlText w:val="%1."/>
      <w:lvlJc w:val="left"/>
      <w:pPr>
        <w:tabs>
          <w:tab w:val="num" w:pos="810"/>
        </w:tabs>
        <w:ind w:left="810" w:hanging="360"/>
      </w:pPr>
      <w:rPr>
        <w:rFonts w:hint="default"/>
      </w:rPr>
    </w:lvl>
    <w:lvl w:ilvl="1" w:tplc="50C03A68">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390555"/>
    <w:multiLevelType w:val="hybridMultilevel"/>
    <w:tmpl w:val="F946ACFC"/>
    <w:lvl w:ilvl="0" w:tplc="8D22F84A">
      <w:start w:val="8"/>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1F0751B"/>
    <w:multiLevelType w:val="hybridMultilevel"/>
    <w:tmpl w:val="ABF68BEA"/>
    <w:lvl w:ilvl="0" w:tplc="75C693B0">
      <w:start w:val="1"/>
      <w:numFmt w:val="decimal"/>
      <w:lvlText w:val="%1."/>
      <w:lvlJc w:val="left"/>
      <w:pPr>
        <w:tabs>
          <w:tab w:val="num" w:pos="936"/>
        </w:tabs>
        <w:ind w:left="936" w:hanging="360"/>
      </w:pPr>
      <w:rPr>
        <w:rFonts w:hint="default"/>
      </w:rPr>
    </w:lvl>
    <w:lvl w:ilvl="1" w:tplc="04090019">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 w15:restartNumberingAfterBreak="0">
    <w:nsid w:val="36BC0A14"/>
    <w:multiLevelType w:val="multilevel"/>
    <w:tmpl w:val="74E6FF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2905B92"/>
    <w:multiLevelType w:val="multilevel"/>
    <w:tmpl w:val="24401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700"/>
        </w:tabs>
        <w:ind w:left="2700" w:hanging="36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 w15:restartNumberingAfterBreak="0">
    <w:nsid w:val="449B3811"/>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F03DF0"/>
    <w:multiLevelType w:val="hybridMultilevel"/>
    <w:tmpl w:val="D758C3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FAA793E"/>
    <w:multiLevelType w:val="hybridMultilevel"/>
    <w:tmpl w:val="DF30AD92"/>
    <w:lvl w:ilvl="0" w:tplc="678E235A">
      <w:start w:val="1"/>
      <w:numFmt w:val="lowerLetter"/>
      <w:lvlText w:val="%1."/>
      <w:lvlJc w:val="left"/>
      <w:pPr>
        <w:tabs>
          <w:tab w:val="num" w:pos="1080"/>
        </w:tabs>
        <w:ind w:left="1080" w:hanging="360"/>
      </w:pPr>
      <w:rPr>
        <w:rFonts w:hint="default"/>
      </w:rPr>
    </w:lvl>
    <w:lvl w:ilvl="1" w:tplc="35EC21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2C37CE"/>
    <w:multiLevelType w:val="hybridMultilevel"/>
    <w:tmpl w:val="3C108788"/>
    <w:lvl w:ilvl="0" w:tplc="50C03A68">
      <w:start w:val="3"/>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D77403"/>
    <w:multiLevelType w:val="hybridMultilevel"/>
    <w:tmpl w:val="E67A6EC6"/>
    <w:lvl w:ilvl="0" w:tplc="C3F2AEAA">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3"/>
  </w:num>
  <w:num w:numId="5">
    <w:abstractNumId w:val="10"/>
  </w:num>
  <w:num w:numId="6">
    <w:abstractNumId w:val="1"/>
  </w:num>
  <w:num w:numId="7">
    <w:abstractNumId w:val="7"/>
  </w:num>
  <w:num w:numId="8">
    <w:abstractNumId w:val="9"/>
  </w:num>
  <w:num w:numId="9">
    <w:abstractNumId w:val="4"/>
  </w:num>
  <w:num w:numId="10">
    <w:abstractNumId w:val="6"/>
  </w:num>
  <w:num w:numId="11">
    <w:abstractNumId w:val="8"/>
  </w:num>
  <w:num w:numId="12">
    <w:abstractNumId w:val="5"/>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BF4F4D"/>
    <w:rsid w:val="00014832"/>
    <w:rsid w:val="000704F7"/>
    <w:rsid w:val="0007552E"/>
    <w:rsid w:val="00094D67"/>
    <w:rsid w:val="000D1FBB"/>
    <w:rsid w:val="0011437A"/>
    <w:rsid w:val="001508FA"/>
    <w:rsid w:val="001E08F5"/>
    <w:rsid w:val="002A4AA4"/>
    <w:rsid w:val="002D2B0E"/>
    <w:rsid w:val="003422EC"/>
    <w:rsid w:val="003653AE"/>
    <w:rsid w:val="003B24C3"/>
    <w:rsid w:val="003B611A"/>
    <w:rsid w:val="003C3E60"/>
    <w:rsid w:val="003E5AC2"/>
    <w:rsid w:val="004860A0"/>
    <w:rsid w:val="00593446"/>
    <w:rsid w:val="00607A1A"/>
    <w:rsid w:val="00616762"/>
    <w:rsid w:val="0067648E"/>
    <w:rsid w:val="00684D67"/>
    <w:rsid w:val="00691F76"/>
    <w:rsid w:val="00745BB1"/>
    <w:rsid w:val="00754980"/>
    <w:rsid w:val="0079209A"/>
    <w:rsid w:val="007E5A36"/>
    <w:rsid w:val="00822B16"/>
    <w:rsid w:val="0083303D"/>
    <w:rsid w:val="0088001D"/>
    <w:rsid w:val="008D5F87"/>
    <w:rsid w:val="00917180"/>
    <w:rsid w:val="009860B5"/>
    <w:rsid w:val="009C0402"/>
    <w:rsid w:val="00A223C8"/>
    <w:rsid w:val="00A87520"/>
    <w:rsid w:val="00B33E25"/>
    <w:rsid w:val="00B82C88"/>
    <w:rsid w:val="00BF4F4D"/>
    <w:rsid w:val="00C51F73"/>
    <w:rsid w:val="00D81308"/>
    <w:rsid w:val="00DC66BF"/>
    <w:rsid w:val="00E325C4"/>
    <w:rsid w:val="00E51A5F"/>
    <w:rsid w:val="00E86E94"/>
    <w:rsid w:val="00F80F0C"/>
    <w:rsid w:val="00F95132"/>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1885CAF-CDF0-49A1-A925-763B75A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AE"/>
  </w:style>
  <w:style w:type="paragraph" w:styleId="Heading1">
    <w:name w:val="heading 1"/>
    <w:basedOn w:val="Normal"/>
    <w:next w:val="Normal"/>
    <w:qFormat/>
    <w:rsid w:val="003653AE"/>
    <w:pPr>
      <w:keepNext/>
      <w:outlineLvl w:val="0"/>
    </w:pPr>
    <w:rPr>
      <w:rFonts w:ascii="Arial" w:hAnsi="Arial"/>
      <w:snapToGrid w:val="0"/>
      <w:sz w:val="24"/>
    </w:rPr>
  </w:style>
  <w:style w:type="paragraph" w:styleId="Heading2">
    <w:name w:val="heading 2"/>
    <w:basedOn w:val="Normal"/>
    <w:next w:val="Normal"/>
    <w:qFormat/>
    <w:rsid w:val="003653AE"/>
    <w:pPr>
      <w:keepNext/>
      <w:jc w:val="center"/>
      <w:outlineLvl w:val="1"/>
    </w:pPr>
    <w:rPr>
      <w:rFonts w:ascii="Arial" w:hAnsi="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552E"/>
    <w:rPr>
      <w:rFonts w:ascii="Tahoma" w:hAnsi="Tahoma" w:cs="Tahoma"/>
      <w:sz w:val="16"/>
      <w:szCs w:val="16"/>
    </w:rPr>
  </w:style>
  <w:style w:type="character" w:customStyle="1" w:styleId="BalloonTextChar">
    <w:name w:val="Balloon Text Char"/>
    <w:basedOn w:val="DefaultParagraphFont"/>
    <w:link w:val="BalloonText"/>
    <w:rsid w:val="0007552E"/>
    <w:rPr>
      <w:rFonts w:ascii="Tahoma" w:hAnsi="Tahoma" w:cs="Tahoma"/>
      <w:sz w:val="16"/>
      <w:szCs w:val="16"/>
    </w:rPr>
  </w:style>
  <w:style w:type="paragraph" w:styleId="ListParagraph">
    <w:name w:val="List Paragraph"/>
    <w:basedOn w:val="Normal"/>
    <w:uiPriority w:val="34"/>
    <w:qFormat/>
    <w:rsid w:val="001508FA"/>
    <w:pPr>
      <w:ind w:left="720"/>
      <w:contextualSpacing/>
    </w:pPr>
  </w:style>
  <w:style w:type="paragraph" w:styleId="PlainText">
    <w:name w:val="Plain Text"/>
    <w:basedOn w:val="Normal"/>
    <w:link w:val="PlainTextChar"/>
    <w:rsid w:val="007E5A36"/>
    <w:rPr>
      <w:rFonts w:ascii="Courier New" w:hAnsi="Courier New" w:cs="Courier New"/>
    </w:rPr>
  </w:style>
  <w:style w:type="character" w:customStyle="1" w:styleId="PlainTextChar">
    <w:name w:val="Plain Text Char"/>
    <w:basedOn w:val="DefaultParagraphFont"/>
    <w:link w:val="PlainText"/>
    <w:rsid w:val="007E5A36"/>
    <w:rPr>
      <w:rFonts w:ascii="Courier New" w:hAnsi="Courier New" w:cs="Courier New"/>
    </w:rPr>
  </w:style>
  <w:style w:type="paragraph" w:styleId="Header">
    <w:name w:val="header"/>
    <w:basedOn w:val="Normal"/>
    <w:link w:val="HeaderChar"/>
    <w:rsid w:val="00014832"/>
    <w:pPr>
      <w:tabs>
        <w:tab w:val="center" w:pos="4680"/>
        <w:tab w:val="right" w:pos="9360"/>
      </w:tabs>
    </w:pPr>
  </w:style>
  <w:style w:type="character" w:customStyle="1" w:styleId="HeaderChar">
    <w:name w:val="Header Char"/>
    <w:basedOn w:val="DefaultParagraphFont"/>
    <w:link w:val="Header"/>
    <w:rsid w:val="00014832"/>
  </w:style>
  <w:style w:type="paragraph" w:styleId="Footer">
    <w:name w:val="footer"/>
    <w:basedOn w:val="Normal"/>
    <w:link w:val="FooterChar"/>
    <w:rsid w:val="00014832"/>
    <w:pPr>
      <w:tabs>
        <w:tab w:val="center" w:pos="4680"/>
        <w:tab w:val="right" w:pos="9360"/>
      </w:tabs>
    </w:pPr>
  </w:style>
  <w:style w:type="character" w:customStyle="1" w:styleId="FooterChar">
    <w:name w:val="Footer Char"/>
    <w:basedOn w:val="DefaultParagraphFont"/>
    <w:link w:val="Footer"/>
    <w:rsid w:val="0001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36777">
      <w:bodyDiv w:val="1"/>
      <w:marLeft w:val="0"/>
      <w:marRight w:val="0"/>
      <w:marTop w:val="0"/>
      <w:marBottom w:val="0"/>
      <w:divBdr>
        <w:top w:val="none" w:sz="0" w:space="0" w:color="auto"/>
        <w:left w:val="none" w:sz="0" w:space="0" w:color="auto"/>
        <w:bottom w:val="none" w:sz="0" w:space="0" w:color="auto"/>
        <w:right w:val="none" w:sz="0" w:space="0" w:color="auto"/>
      </w:divBdr>
      <w:divsChild>
        <w:div w:id="2127311629">
          <w:marLeft w:val="0"/>
          <w:marRight w:val="0"/>
          <w:marTop w:val="0"/>
          <w:marBottom w:val="150"/>
          <w:divBdr>
            <w:top w:val="none" w:sz="0" w:space="0" w:color="auto"/>
            <w:left w:val="none" w:sz="0" w:space="0" w:color="auto"/>
            <w:bottom w:val="none" w:sz="0" w:space="0" w:color="auto"/>
            <w:right w:val="none" w:sz="0" w:space="0" w:color="auto"/>
          </w:divBdr>
        </w:div>
        <w:div w:id="1499926639">
          <w:marLeft w:val="0"/>
          <w:marRight w:val="300"/>
          <w:marTop w:val="0"/>
          <w:marBottom w:val="180"/>
          <w:divBdr>
            <w:top w:val="none" w:sz="0" w:space="0" w:color="auto"/>
            <w:left w:val="none" w:sz="0" w:space="0" w:color="auto"/>
            <w:bottom w:val="none" w:sz="0" w:space="0" w:color="auto"/>
            <w:right w:val="none" w:sz="0" w:space="0" w:color="auto"/>
          </w:divBdr>
          <w:divsChild>
            <w:div w:id="230432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Otterbein College</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Eric Werwa</dc:creator>
  <cp:lastModifiedBy>Trittmann, Uwe</cp:lastModifiedBy>
  <cp:revision>32</cp:revision>
  <cp:lastPrinted>2015-11-13T21:09:00Z</cp:lastPrinted>
  <dcterms:created xsi:type="dcterms:W3CDTF">2010-11-03T21:37:00Z</dcterms:created>
  <dcterms:modified xsi:type="dcterms:W3CDTF">2017-11-13T14:15:00Z</dcterms:modified>
</cp:coreProperties>
</file>