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336" w:rsidRPr="001B4ABF" w:rsidRDefault="00067082" w:rsidP="00117336">
      <w:pPr>
        <w:spacing w:after="0"/>
        <w:rPr>
          <w:sz w:val="28"/>
          <w:szCs w:val="28"/>
        </w:rPr>
      </w:pPr>
      <w:r>
        <w:rPr>
          <w:sz w:val="28"/>
          <w:szCs w:val="28"/>
        </w:rPr>
        <w:t>MATH 224</w:t>
      </w:r>
      <w:r w:rsidR="00FF43E6" w:rsidRPr="001B4ABF">
        <w:rPr>
          <w:sz w:val="28"/>
          <w:szCs w:val="28"/>
        </w:rPr>
        <w:t xml:space="preserve">0 – </w:t>
      </w:r>
      <w:r w:rsidR="000D061D">
        <w:rPr>
          <w:sz w:val="28"/>
          <w:szCs w:val="28"/>
        </w:rPr>
        <w:t>Problem Set #5</w:t>
      </w:r>
      <w:r w:rsidR="00FE7924">
        <w:rPr>
          <w:sz w:val="28"/>
          <w:szCs w:val="28"/>
        </w:rPr>
        <w:tab/>
      </w:r>
      <w:r w:rsidR="00FE7924">
        <w:rPr>
          <w:sz w:val="28"/>
          <w:szCs w:val="28"/>
        </w:rPr>
        <w:tab/>
      </w:r>
      <w:r w:rsidR="00FE7924">
        <w:rPr>
          <w:sz w:val="28"/>
          <w:szCs w:val="28"/>
        </w:rPr>
        <w:tab/>
      </w:r>
      <w:r w:rsidR="00FE7924">
        <w:rPr>
          <w:sz w:val="28"/>
          <w:szCs w:val="28"/>
        </w:rPr>
        <w:tab/>
      </w:r>
      <w:r w:rsidR="00A51B71">
        <w:rPr>
          <w:sz w:val="28"/>
          <w:szCs w:val="28"/>
        </w:rPr>
        <w:t xml:space="preserve">   </w:t>
      </w:r>
      <w:r w:rsidR="008A0821">
        <w:rPr>
          <w:sz w:val="28"/>
          <w:szCs w:val="28"/>
        </w:rPr>
        <w:tab/>
        <w:t xml:space="preserve">  </w:t>
      </w:r>
      <w:bookmarkStart w:id="0" w:name="_GoBack"/>
      <w:bookmarkEnd w:id="0"/>
      <w:r w:rsidR="00A95AA3">
        <w:rPr>
          <w:sz w:val="28"/>
          <w:szCs w:val="28"/>
        </w:rPr>
        <w:t xml:space="preserve">Due </w:t>
      </w:r>
      <w:r w:rsidR="008A0821">
        <w:rPr>
          <w:sz w:val="28"/>
          <w:szCs w:val="28"/>
        </w:rPr>
        <w:t>Fri</w:t>
      </w:r>
      <w:r w:rsidR="00DB53CA">
        <w:rPr>
          <w:sz w:val="28"/>
          <w:szCs w:val="28"/>
        </w:rPr>
        <w:t>day</w:t>
      </w:r>
      <w:r w:rsidR="00AA5B62">
        <w:rPr>
          <w:sz w:val="28"/>
          <w:szCs w:val="28"/>
        </w:rPr>
        <w:t xml:space="preserve">, </w:t>
      </w:r>
      <w:r w:rsidR="008A0821">
        <w:rPr>
          <w:sz w:val="28"/>
          <w:szCs w:val="28"/>
        </w:rPr>
        <w:t>February 21</w:t>
      </w:r>
    </w:p>
    <w:p w:rsidR="00EC0D57" w:rsidRDefault="00EC0D57" w:rsidP="00117336">
      <w:pPr>
        <w:spacing w:after="0"/>
        <w:ind w:left="288" w:hanging="288"/>
      </w:pPr>
    </w:p>
    <w:p w:rsidR="00A50860" w:rsidRDefault="00A50860" w:rsidP="00117336">
      <w:pPr>
        <w:spacing w:after="0"/>
        <w:ind w:left="288" w:hanging="288"/>
      </w:pPr>
    </w:p>
    <w:p w:rsidR="004C1FB7" w:rsidRDefault="007004E5" w:rsidP="000D061D">
      <w:pPr>
        <w:spacing w:after="0"/>
        <w:ind w:left="288" w:hanging="288"/>
      </w:pPr>
      <w:r>
        <w:t>1</w:t>
      </w:r>
      <w:r w:rsidR="004C1FB7">
        <w:t>.  The hair color</w:t>
      </w:r>
      <w:r w:rsidR="00E5553F">
        <w:t>s that follow were</w:t>
      </w:r>
      <w:r w:rsidR="004C1FB7">
        <w:t xml:space="preserve"> self-reported by a sample of white Americans born between 1957 and 1965.</w:t>
      </w:r>
    </w:p>
    <w:tbl>
      <w:tblPr>
        <w:tblStyle w:val="TableGrid"/>
        <w:tblW w:w="0" w:type="auto"/>
        <w:tblInd w:w="288" w:type="dxa"/>
        <w:tblLook w:val="04A0" w:firstRow="1" w:lastRow="0" w:firstColumn="1" w:lastColumn="0" w:noHBand="0" w:noVBand="1"/>
      </w:tblPr>
      <w:tblGrid>
        <w:gridCol w:w="1896"/>
        <w:gridCol w:w="1855"/>
        <w:gridCol w:w="1845"/>
        <w:gridCol w:w="1804"/>
        <w:gridCol w:w="1667"/>
      </w:tblGrid>
      <w:tr w:rsidR="004C1FB7" w:rsidTr="004C1FB7">
        <w:tc>
          <w:tcPr>
            <w:tcW w:w="1936" w:type="dxa"/>
            <w:tcBorders>
              <w:top w:val="nil"/>
              <w:left w:val="nil"/>
            </w:tcBorders>
          </w:tcPr>
          <w:p w:rsidR="004C1FB7" w:rsidRDefault="004C1FB7" w:rsidP="000D061D"/>
        </w:tc>
        <w:tc>
          <w:tcPr>
            <w:tcW w:w="1901" w:type="dxa"/>
          </w:tcPr>
          <w:p w:rsidR="004C1FB7" w:rsidRPr="004C1FB7" w:rsidRDefault="004C1FB7" w:rsidP="004C1FB7">
            <w:pPr>
              <w:jc w:val="center"/>
              <w:rPr>
                <w:b/>
              </w:rPr>
            </w:pPr>
            <w:r>
              <w:rPr>
                <w:b/>
              </w:rPr>
              <w:t>Blond</w:t>
            </w:r>
          </w:p>
        </w:tc>
        <w:tc>
          <w:tcPr>
            <w:tcW w:w="1888" w:type="dxa"/>
          </w:tcPr>
          <w:p w:rsidR="004C1FB7" w:rsidRPr="004C1FB7" w:rsidRDefault="004C1FB7" w:rsidP="004C1FB7">
            <w:pPr>
              <w:jc w:val="center"/>
              <w:rPr>
                <w:b/>
              </w:rPr>
            </w:pPr>
            <w:r>
              <w:rPr>
                <w:b/>
              </w:rPr>
              <w:t>Brown</w:t>
            </w:r>
          </w:p>
        </w:tc>
        <w:tc>
          <w:tcPr>
            <w:tcW w:w="1850" w:type="dxa"/>
          </w:tcPr>
          <w:p w:rsidR="004C1FB7" w:rsidRPr="004C1FB7" w:rsidRDefault="004C1FB7" w:rsidP="004C1FB7">
            <w:pPr>
              <w:jc w:val="center"/>
              <w:rPr>
                <w:b/>
              </w:rPr>
            </w:pPr>
            <w:r>
              <w:rPr>
                <w:b/>
              </w:rPr>
              <w:t>Black</w:t>
            </w:r>
          </w:p>
        </w:tc>
        <w:tc>
          <w:tcPr>
            <w:tcW w:w="1713" w:type="dxa"/>
          </w:tcPr>
          <w:p w:rsidR="004C1FB7" w:rsidRDefault="004C1FB7" w:rsidP="004C1FB7">
            <w:pPr>
              <w:jc w:val="center"/>
              <w:rPr>
                <w:b/>
              </w:rPr>
            </w:pPr>
            <w:r>
              <w:rPr>
                <w:b/>
              </w:rPr>
              <w:t>Red</w:t>
            </w:r>
          </w:p>
        </w:tc>
      </w:tr>
      <w:tr w:rsidR="004C1FB7" w:rsidTr="004C1FB7">
        <w:tc>
          <w:tcPr>
            <w:tcW w:w="1936" w:type="dxa"/>
          </w:tcPr>
          <w:p w:rsidR="004C1FB7" w:rsidRPr="004C1FB7" w:rsidRDefault="004C1FB7" w:rsidP="004C1FB7">
            <w:pPr>
              <w:jc w:val="center"/>
              <w:rPr>
                <w:b/>
              </w:rPr>
            </w:pPr>
            <w:r>
              <w:rPr>
                <w:b/>
              </w:rPr>
              <w:t>Males</w:t>
            </w:r>
          </w:p>
        </w:tc>
        <w:tc>
          <w:tcPr>
            <w:tcW w:w="1901" w:type="dxa"/>
          </w:tcPr>
          <w:p w:rsidR="004C1FB7" w:rsidRDefault="004C1FB7" w:rsidP="004C1FB7">
            <w:pPr>
              <w:jc w:val="center"/>
            </w:pPr>
            <w:r>
              <w:t>50</w:t>
            </w:r>
          </w:p>
        </w:tc>
        <w:tc>
          <w:tcPr>
            <w:tcW w:w="1888" w:type="dxa"/>
          </w:tcPr>
          <w:p w:rsidR="004C1FB7" w:rsidRDefault="004C1FB7" w:rsidP="004C1FB7">
            <w:pPr>
              <w:jc w:val="center"/>
            </w:pPr>
            <w:r>
              <w:t>221</w:t>
            </w:r>
          </w:p>
        </w:tc>
        <w:tc>
          <w:tcPr>
            <w:tcW w:w="1850" w:type="dxa"/>
          </w:tcPr>
          <w:p w:rsidR="004C1FB7" w:rsidRDefault="004C1FB7" w:rsidP="004C1FB7">
            <w:pPr>
              <w:jc w:val="center"/>
            </w:pPr>
            <w:r>
              <w:t>23</w:t>
            </w:r>
          </w:p>
        </w:tc>
        <w:tc>
          <w:tcPr>
            <w:tcW w:w="1713" w:type="dxa"/>
          </w:tcPr>
          <w:p w:rsidR="004C1FB7" w:rsidRDefault="004C1FB7" w:rsidP="004C1FB7">
            <w:pPr>
              <w:jc w:val="center"/>
            </w:pPr>
            <w:r>
              <w:t>10</w:t>
            </w:r>
          </w:p>
        </w:tc>
      </w:tr>
      <w:tr w:rsidR="004C1FB7" w:rsidTr="004C1FB7">
        <w:tc>
          <w:tcPr>
            <w:tcW w:w="1936" w:type="dxa"/>
          </w:tcPr>
          <w:p w:rsidR="004C1FB7" w:rsidRPr="004C1FB7" w:rsidRDefault="004C1FB7" w:rsidP="004C1FB7">
            <w:pPr>
              <w:jc w:val="center"/>
              <w:rPr>
                <w:b/>
              </w:rPr>
            </w:pPr>
            <w:r>
              <w:rPr>
                <w:b/>
              </w:rPr>
              <w:t>Females</w:t>
            </w:r>
          </w:p>
        </w:tc>
        <w:tc>
          <w:tcPr>
            <w:tcW w:w="1901" w:type="dxa"/>
          </w:tcPr>
          <w:p w:rsidR="004C1FB7" w:rsidRDefault="004C1FB7" w:rsidP="004C1FB7">
            <w:pPr>
              <w:jc w:val="center"/>
            </w:pPr>
            <w:r>
              <w:t>63</w:t>
            </w:r>
          </w:p>
        </w:tc>
        <w:tc>
          <w:tcPr>
            <w:tcW w:w="1888" w:type="dxa"/>
          </w:tcPr>
          <w:p w:rsidR="004C1FB7" w:rsidRDefault="004C1FB7" w:rsidP="004C1FB7">
            <w:pPr>
              <w:jc w:val="center"/>
            </w:pPr>
            <w:r>
              <w:t>233</w:t>
            </w:r>
          </w:p>
        </w:tc>
        <w:tc>
          <w:tcPr>
            <w:tcW w:w="1850" w:type="dxa"/>
          </w:tcPr>
          <w:p w:rsidR="004C1FB7" w:rsidRDefault="004C1FB7" w:rsidP="004C1FB7">
            <w:pPr>
              <w:jc w:val="center"/>
            </w:pPr>
            <w:r>
              <w:t>12</w:t>
            </w:r>
          </w:p>
        </w:tc>
        <w:tc>
          <w:tcPr>
            <w:tcW w:w="1713" w:type="dxa"/>
          </w:tcPr>
          <w:p w:rsidR="004C1FB7" w:rsidRDefault="004C1FB7" w:rsidP="004C1FB7">
            <w:pPr>
              <w:jc w:val="center"/>
            </w:pPr>
            <w:r>
              <w:t>12</w:t>
            </w:r>
          </w:p>
        </w:tc>
      </w:tr>
    </w:tbl>
    <w:p w:rsidR="004C1FB7" w:rsidRDefault="004C1FB7" w:rsidP="000D061D">
      <w:pPr>
        <w:spacing w:after="0"/>
        <w:ind w:left="288" w:hanging="288"/>
      </w:pPr>
    </w:p>
    <w:p w:rsidR="004C1FB7" w:rsidRDefault="00926FE8" w:rsidP="00867710">
      <w:pPr>
        <w:spacing w:after="0"/>
        <w:ind w:left="288"/>
      </w:pPr>
      <w:r>
        <w:t xml:space="preserve">Use Minitab to perform a test of hypothesis to see if there is an association between hair color and gender.  Write </w:t>
      </w:r>
      <w:r w:rsidR="007004E5">
        <w:t>down all five steps of the test, and include a post-hoc analysis, if appropriate.</w:t>
      </w:r>
      <w:r w:rsidR="00867710">
        <w:t xml:space="preserve">  Be specific in your conclusion!</w:t>
      </w:r>
      <w:r w:rsidR="00400D8A">
        <w:t xml:space="preserve">  Is this result surprising?  Explain.</w:t>
      </w:r>
    </w:p>
    <w:p w:rsidR="00926FE8" w:rsidRDefault="00926FE8" w:rsidP="000D061D">
      <w:pPr>
        <w:spacing w:after="0"/>
        <w:ind w:left="288" w:hanging="288"/>
      </w:pPr>
    </w:p>
    <w:p w:rsidR="000D061D" w:rsidRDefault="000D061D" w:rsidP="000D061D">
      <w:pPr>
        <w:spacing w:after="0"/>
        <w:ind w:left="288" w:hanging="288"/>
      </w:pPr>
    </w:p>
    <w:p w:rsidR="00B81BDF" w:rsidRDefault="00B81BDF" w:rsidP="000D061D">
      <w:pPr>
        <w:spacing w:after="0"/>
        <w:ind w:left="288" w:hanging="288"/>
      </w:pPr>
    </w:p>
    <w:p w:rsidR="00926FE8" w:rsidRDefault="00867710" w:rsidP="000D061D">
      <w:pPr>
        <w:spacing w:after="0"/>
        <w:ind w:left="288" w:hanging="288"/>
      </w:pPr>
      <w:r>
        <w:t>2.</w:t>
      </w:r>
      <w:r w:rsidR="00F36653">
        <w:t xml:space="preserve">  </w:t>
      </w:r>
      <w:r w:rsidR="00CB57CC">
        <w:t>Do Problem 13.35 (p. 794), by hand (no need to show any post-hoc analysis).  Use the following table as a guide.</w:t>
      </w:r>
    </w:p>
    <w:p w:rsidR="00540DC1" w:rsidRDefault="00540DC1" w:rsidP="000D061D">
      <w:pPr>
        <w:spacing w:after="0"/>
        <w:ind w:left="288" w:hanging="288"/>
      </w:pPr>
    </w:p>
    <w:tbl>
      <w:tblPr>
        <w:tblStyle w:val="TableGrid"/>
        <w:tblW w:w="0" w:type="auto"/>
        <w:tblInd w:w="924" w:type="dxa"/>
        <w:tblLook w:val="04A0" w:firstRow="1" w:lastRow="0" w:firstColumn="1" w:lastColumn="0" w:noHBand="0" w:noVBand="1"/>
      </w:tblPr>
      <w:tblGrid>
        <w:gridCol w:w="2035"/>
        <w:gridCol w:w="1846"/>
        <w:gridCol w:w="1846"/>
        <w:gridCol w:w="1783"/>
      </w:tblGrid>
      <w:tr w:rsidR="00540DC1" w:rsidTr="0062435C">
        <w:tc>
          <w:tcPr>
            <w:tcW w:w="2035" w:type="dxa"/>
            <w:tcBorders>
              <w:top w:val="nil"/>
              <w:left w:val="nil"/>
            </w:tcBorders>
          </w:tcPr>
          <w:p w:rsidR="00540DC1" w:rsidRDefault="00540DC1" w:rsidP="00465AC0">
            <w:pPr>
              <w:jc w:val="center"/>
            </w:pPr>
          </w:p>
        </w:tc>
        <w:tc>
          <w:tcPr>
            <w:tcW w:w="1846" w:type="dxa"/>
          </w:tcPr>
          <w:p w:rsidR="00540DC1" w:rsidRPr="0090416A" w:rsidRDefault="00540DC1" w:rsidP="00465AC0">
            <w:pPr>
              <w:jc w:val="center"/>
              <w:rPr>
                <w:b/>
              </w:rPr>
            </w:pPr>
            <w:r>
              <w:rPr>
                <w:b/>
              </w:rPr>
              <w:t>Angular/High</w:t>
            </w:r>
          </w:p>
        </w:tc>
        <w:tc>
          <w:tcPr>
            <w:tcW w:w="1846" w:type="dxa"/>
          </w:tcPr>
          <w:p w:rsidR="00540DC1" w:rsidRPr="0090416A" w:rsidRDefault="00540DC1" w:rsidP="00465AC0">
            <w:pPr>
              <w:jc w:val="center"/>
              <w:rPr>
                <w:b/>
              </w:rPr>
            </w:pPr>
            <w:r>
              <w:rPr>
                <w:b/>
              </w:rPr>
              <w:t>Rounded/Low</w:t>
            </w:r>
          </w:p>
        </w:tc>
        <w:tc>
          <w:tcPr>
            <w:tcW w:w="1783" w:type="dxa"/>
          </w:tcPr>
          <w:p w:rsidR="00540DC1" w:rsidRPr="0090416A" w:rsidRDefault="00540DC1" w:rsidP="00465AC0">
            <w:pPr>
              <w:jc w:val="center"/>
              <w:rPr>
                <w:b/>
              </w:rPr>
            </w:pPr>
            <w:r>
              <w:rPr>
                <w:b/>
              </w:rPr>
              <w:t>Total</w:t>
            </w:r>
          </w:p>
        </w:tc>
      </w:tr>
      <w:tr w:rsidR="00540DC1" w:rsidTr="0062435C">
        <w:tc>
          <w:tcPr>
            <w:tcW w:w="2035" w:type="dxa"/>
          </w:tcPr>
          <w:p w:rsidR="00540DC1" w:rsidRPr="0090416A" w:rsidRDefault="00540DC1" w:rsidP="00465AC0">
            <w:pPr>
              <w:jc w:val="center"/>
              <w:rPr>
                <w:b/>
              </w:rPr>
            </w:pPr>
            <w:r>
              <w:rPr>
                <w:b/>
              </w:rPr>
              <w:t>Sweet</w:t>
            </w:r>
          </w:p>
        </w:tc>
        <w:tc>
          <w:tcPr>
            <w:tcW w:w="1846" w:type="dxa"/>
          </w:tcPr>
          <w:p w:rsidR="00540DC1" w:rsidRDefault="0062435C" w:rsidP="00465AC0">
            <w:pPr>
              <w:jc w:val="center"/>
            </w:pPr>
            <w:r>
              <w:t>35</w:t>
            </w:r>
          </w:p>
          <w:p w:rsidR="00540DC1" w:rsidRDefault="00540DC1" w:rsidP="00465AC0">
            <w:pPr>
              <w:jc w:val="center"/>
            </w:pPr>
          </w:p>
          <w:p w:rsidR="00540DC1" w:rsidRDefault="00540DC1" w:rsidP="00465AC0">
            <w:pPr>
              <w:jc w:val="center"/>
            </w:pPr>
          </w:p>
          <w:p w:rsidR="0062435C" w:rsidRDefault="0062435C" w:rsidP="00465AC0">
            <w:pPr>
              <w:jc w:val="center"/>
            </w:pPr>
          </w:p>
        </w:tc>
        <w:tc>
          <w:tcPr>
            <w:tcW w:w="1846" w:type="dxa"/>
          </w:tcPr>
          <w:p w:rsidR="00540DC1" w:rsidRDefault="0062435C" w:rsidP="00465AC0">
            <w:pPr>
              <w:jc w:val="center"/>
            </w:pPr>
            <w:r>
              <w:t>7</w:t>
            </w:r>
          </w:p>
        </w:tc>
        <w:tc>
          <w:tcPr>
            <w:tcW w:w="1783" w:type="dxa"/>
          </w:tcPr>
          <w:p w:rsidR="00540DC1" w:rsidRDefault="00540DC1" w:rsidP="00465AC0">
            <w:pPr>
              <w:jc w:val="center"/>
            </w:pPr>
          </w:p>
        </w:tc>
      </w:tr>
      <w:tr w:rsidR="00540DC1" w:rsidTr="0062435C">
        <w:tc>
          <w:tcPr>
            <w:tcW w:w="2035" w:type="dxa"/>
          </w:tcPr>
          <w:p w:rsidR="00540DC1" w:rsidRPr="0090416A" w:rsidRDefault="00540DC1" w:rsidP="00465AC0">
            <w:pPr>
              <w:jc w:val="center"/>
              <w:rPr>
                <w:b/>
              </w:rPr>
            </w:pPr>
            <w:r>
              <w:rPr>
                <w:b/>
              </w:rPr>
              <w:t>Sour</w:t>
            </w:r>
          </w:p>
        </w:tc>
        <w:tc>
          <w:tcPr>
            <w:tcW w:w="1846" w:type="dxa"/>
          </w:tcPr>
          <w:p w:rsidR="00540DC1" w:rsidRDefault="0062435C" w:rsidP="00465AC0">
            <w:pPr>
              <w:jc w:val="center"/>
            </w:pPr>
            <w:r>
              <w:t>5</w:t>
            </w:r>
          </w:p>
          <w:p w:rsidR="0062435C" w:rsidRDefault="0062435C" w:rsidP="00465AC0">
            <w:pPr>
              <w:jc w:val="center"/>
            </w:pPr>
          </w:p>
          <w:p w:rsidR="00540DC1" w:rsidRDefault="00540DC1" w:rsidP="00465AC0">
            <w:pPr>
              <w:jc w:val="center"/>
            </w:pPr>
          </w:p>
          <w:p w:rsidR="0062435C" w:rsidRDefault="0062435C" w:rsidP="00465AC0">
            <w:pPr>
              <w:jc w:val="center"/>
            </w:pPr>
          </w:p>
        </w:tc>
        <w:tc>
          <w:tcPr>
            <w:tcW w:w="1846" w:type="dxa"/>
          </w:tcPr>
          <w:p w:rsidR="00540DC1" w:rsidRDefault="0062435C" w:rsidP="00465AC0">
            <w:pPr>
              <w:jc w:val="center"/>
            </w:pPr>
            <w:r>
              <w:t>33</w:t>
            </w:r>
          </w:p>
        </w:tc>
        <w:tc>
          <w:tcPr>
            <w:tcW w:w="1783" w:type="dxa"/>
          </w:tcPr>
          <w:p w:rsidR="00540DC1" w:rsidRDefault="00540DC1" w:rsidP="00465AC0">
            <w:pPr>
              <w:jc w:val="center"/>
            </w:pPr>
          </w:p>
        </w:tc>
      </w:tr>
      <w:tr w:rsidR="00540DC1" w:rsidTr="0062435C">
        <w:tc>
          <w:tcPr>
            <w:tcW w:w="2035" w:type="dxa"/>
          </w:tcPr>
          <w:p w:rsidR="00540DC1" w:rsidRPr="0090416A" w:rsidRDefault="00540DC1" w:rsidP="00465AC0">
            <w:pPr>
              <w:jc w:val="center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846" w:type="dxa"/>
          </w:tcPr>
          <w:p w:rsidR="00540DC1" w:rsidRDefault="00540DC1" w:rsidP="00465AC0">
            <w:pPr>
              <w:jc w:val="center"/>
            </w:pPr>
          </w:p>
        </w:tc>
        <w:tc>
          <w:tcPr>
            <w:tcW w:w="1846" w:type="dxa"/>
          </w:tcPr>
          <w:p w:rsidR="00540DC1" w:rsidRDefault="00540DC1" w:rsidP="00465AC0">
            <w:pPr>
              <w:jc w:val="center"/>
            </w:pPr>
          </w:p>
        </w:tc>
        <w:tc>
          <w:tcPr>
            <w:tcW w:w="1783" w:type="dxa"/>
          </w:tcPr>
          <w:p w:rsidR="00540DC1" w:rsidRDefault="00540DC1" w:rsidP="00465AC0">
            <w:pPr>
              <w:jc w:val="center"/>
            </w:pPr>
          </w:p>
        </w:tc>
      </w:tr>
    </w:tbl>
    <w:p w:rsidR="00540DC1" w:rsidRDefault="00540DC1" w:rsidP="000D061D">
      <w:pPr>
        <w:spacing w:after="0"/>
        <w:ind w:left="288" w:hanging="288"/>
      </w:pPr>
    </w:p>
    <w:p w:rsidR="00867710" w:rsidRDefault="00867710" w:rsidP="000D061D">
      <w:pPr>
        <w:spacing w:after="0"/>
        <w:ind w:left="288" w:hanging="288"/>
      </w:pPr>
    </w:p>
    <w:p w:rsidR="00867710" w:rsidRDefault="00867710" w:rsidP="000D061D">
      <w:pPr>
        <w:spacing w:after="0"/>
        <w:ind w:left="288" w:hanging="288"/>
      </w:pPr>
    </w:p>
    <w:p w:rsidR="00DF3949" w:rsidRDefault="00DF3949" w:rsidP="000D061D">
      <w:pPr>
        <w:spacing w:after="0"/>
        <w:ind w:left="288" w:hanging="288"/>
      </w:pPr>
    </w:p>
    <w:p w:rsidR="008406DD" w:rsidRDefault="008406DD" w:rsidP="000D061D">
      <w:pPr>
        <w:spacing w:after="0"/>
        <w:ind w:left="288" w:hanging="288"/>
      </w:pPr>
    </w:p>
    <w:p w:rsidR="008406DD" w:rsidRDefault="008406DD" w:rsidP="000D061D">
      <w:pPr>
        <w:spacing w:after="0"/>
        <w:ind w:left="288" w:hanging="288"/>
      </w:pPr>
    </w:p>
    <w:p w:rsidR="008406DD" w:rsidRDefault="008406DD" w:rsidP="000D061D">
      <w:pPr>
        <w:spacing w:after="0"/>
        <w:ind w:left="288" w:hanging="288"/>
      </w:pPr>
    </w:p>
    <w:p w:rsidR="008406DD" w:rsidRDefault="008406DD" w:rsidP="000D061D">
      <w:pPr>
        <w:spacing w:after="0"/>
        <w:ind w:left="288" w:hanging="288"/>
      </w:pPr>
    </w:p>
    <w:p w:rsidR="008406DD" w:rsidRDefault="008406DD" w:rsidP="000D061D">
      <w:pPr>
        <w:spacing w:after="0"/>
        <w:ind w:left="288" w:hanging="288"/>
      </w:pPr>
    </w:p>
    <w:p w:rsidR="008406DD" w:rsidRDefault="008406DD" w:rsidP="000D061D">
      <w:pPr>
        <w:spacing w:after="0"/>
        <w:ind w:left="288" w:hanging="288"/>
      </w:pPr>
    </w:p>
    <w:p w:rsidR="008406DD" w:rsidRDefault="008406DD" w:rsidP="000D061D">
      <w:pPr>
        <w:spacing w:after="0"/>
        <w:ind w:left="288" w:hanging="288"/>
      </w:pPr>
    </w:p>
    <w:p w:rsidR="008406DD" w:rsidRDefault="008406DD" w:rsidP="000D061D">
      <w:pPr>
        <w:spacing w:after="0"/>
        <w:ind w:left="288" w:hanging="288"/>
      </w:pPr>
    </w:p>
    <w:p w:rsidR="008406DD" w:rsidRDefault="008406DD" w:rsidP="000D061D">
      <w:pPr>
        <w:spacing w:after="0"/>
        <w:ind w:left="288" w:hanging="288"/>
      </w:pPr>
    </w:p>
    <w:p w:rsidR="008406DD" w:rsidRDefault="008406DD" w:rsidP="000D061D">
      <w:pPr>
        <w:spacing w:after="0"/>
        <w:ind w:left="288" w:hanging="288"/>
      </w:pPr>
    </w:p>
    <w:p w:rsidR="000D061D" w:rsidRPr="00BD144B" w:rsidRDefault="00867710" w:rsidP="000D061D">
      <w:pPr>
        <w:spacing w:after="0"/>
        <w:ind w:left="288" w:hanging="288"/>
      </w:pPr>
      <w:r>
        <w:lastRenderedPageBreak/>
        <w:t>3</w:t>
      </w:r>
      <w:r w:rsidR="000D061D">
        <w:t xml:space="preserve">.  </w:t>
      </w:r>
      <w:r w:rsidR="008406DD">
        <w:t>Read the following problem (from our previous stats book) and u</w:t>
      </w:r>
      <w:r w:rsidR="000D061D">
        <w:t xml:space="preserve">se Minitab </w:t>
      </w:r>
      <w:r w:rsidR="00495855">
        <w:t>t</w:t>
      </w:r>
      <w:r w:rsidR="00035A87">
        <w:t>o perform a test</w:t>
      </w:r>
      <w:r w:rsidR="000D061D">
        <w:t xml:space="preserve"> o</w:t>
      </w:r>
      <w:r w:rsidR="008B63B1">
        <w:t>f hypothesis comparing the seven</w:t>
      </w:r>
      <w:r w:rsidR="000D061D">
        <w:t xml:space="preserve"> proportions</w:t>
      </w:r>
      <w:r w:rsidR="008406DD">
        <w:t xml:space="preserve"> given</w:t>
      </w:r>
      <w:r w:rsidR="000D061D">
        <w:t xml:space="preserve">.  </w:t>
      </w:r>
      <w:r w:rsidR="008B63B1">
        <w:t xml:space="preserve">You’ll have to </w:t>
      </w:r>
      <w:r w:rsidR="00F3373F">
        <w:t>fill in the</w:t>
      </w:r>
      <w:r w:rsidR="008B63B1">
        <w:t xml:space="preserve"> table of counts first</w:t>
      </w:r>
      <w:r w:rsidR="00F3373F">
        <w:t>, below</w:t>
      </w:r>
      <w:r w:rsidR="00D138B6">
        <w:t xml:space="preserve"> (rounded to the nearest whole number)</w:t>
      </w:r>
      <w:r w:rsidR="008B63B1">
        <w:t xml:space="preserve">.  </w:t>
      </w:r>
      <w:r w:rsidR="008406DD">
        <w:t xml:space="preserve">Interpret the results in a paragraph addressed to a general audience.  </w:t>
      </w:r>
      <w:r w:rsidR="00495855">
        <w:t>Be sure to include some post-hoc analysis in your answer.</w:t>
      </w:r>
      <w:r w:rsidR="00BD144B">
        <w:t xml:space="preserve">  (</w:t>
      </w:r>
      <w:r w:rsidR="00BD144B">
        <w:rPr>
          <w:b/>
        </w:rPr>
        <w:t xml:space="preserve">Hint: </w:t>
      </w:r>
      <w:r w:rsidR="00BD144B">
        <w:t xml:space="preserve">You </w:t>
      </w:r>
      <w:r w:rsidR="00CB04A4">
        <w:t xml:space="preserve">should reference </w:t>
      </w:r>
      <w:r w:rsidR="00BD144B">
        <w:t>the overall probabili</w:t>
      </w:r>
      <w:r w:rsidR="00CB04A4">
        <w:t>ty of finding manganese nodules in your analysis.</w:t>
      </w:r>
      <w:r w:rsidR="00BD144B">
        <w:t>)</w:t>
      </w:r>
    </w:p>
    <w:p w:rsidR="00495855" w:rsidRPr="00C434DC" w:rsidRDefault="00495855" w:rsidP="000D061D">
      <w:pPr>
        <w:spacing w:after="0"/>
        <w:ind w:left="288" w:hanging="288"/>
      </w:pPr>
    </w:p>
    <w:p w:rsidR="000D061D" w:rsidRDefault="008406DD" w:rsidP="000D061D">
      <w:pPr>
        <w:spacing w:after="0"/>
        <w:ind w:left="288" w:hanging="288"/>
      </w:pPr>
      <w:r w:rsidRPr="00B81BDF">
        <w:rPr>
          <w:noProof/>
        </w:rPr>
        <w:drawing>
          <wp:inline distT="0" distB="0" distL="0" distR="0" wp14:anchorId="30EA0275" wp14:editId="1C6D03B2">
            <wp:extent cx="3208020" cy="364581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7198" cy="3690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373F" w:rsidRDefault="00F3373F" w:rsidP="000D061D">
      <w:pPr>
        <w:spacing w:after="0"/>
        <w:ind w:left="288" w:hanging="288"/>
      </w:pPr>
    </w:p>
    <w:p w:rsidR="00F3373F" w:rsidRDefault="00F3373F" w:rsidP="000D061D">
      <w:pPr>
        <w:spacing w:after="0"/>
        <w:ind w:left="288" w:hanging="288"/>
      </w:pPr>
    </w:p>
    <w:tbl>
      <w:tblPr>
        <w:tblStyle w:val="TableGrid"/>
        <w:tblW w:w="9540" w:type="dxa"/>
        <w:tblInd w:w="288" w:type="dxa"/>
        <w:tblLook w:val="04A0" w:firstRow="1" w:lastRow="0" w:firstColumn="1" w:lastColumn="0" w:noHBand="0" w:noVBand="1"/>
      </w:tblPr>
      <w:tblGrid>
        <w:gridCol w:w="966"/>
        <w:gridCol w:w="1030"/>
        <w:gridCol w:w="1134"/>
        <w:gridCol w:w="904"/>
        <w:gridCol w:w="1161"/>
        <w:gridCol w:w="1234"/>
        <w:gridCol w:w="1234"/>
        <w:gridCol w:w="942"/>
        <w:gridCol w:w="935"/>
      </w:tblGrid>
      <w:tr w:rsidR="00941A12" w:rsidTr="00941A12">
        <w:tc>
          <w:tcPr>
            <w:tcW w:w="966" w:type="dxa"/>
            <w:tcBorders>
              <w:top w:val="nil"/>
              <w:left w:val="nil"/>
            </w:tcBorders>
          </w:tcPr>
          <w:p w:rsidR="00941A12" w:rsidRDefault="00941A12" w:rsidP="00465AC0"/>
        </w:tc>
        <w:tc>
          <w:tcPr>
            <w:tcW w:w="1030" w:type="dxa"/>
          </w:tcPr>
          <w:p w:rsidR="00941A12" w:rsidRPr="00524E76" w:rsidRDefault="00941A12" w:rsidP="00465AC0">
            <w:pPr>
              <w:jc w:val="center"/>
              <w:rPr>
                <w:b/>
              </w:rPr>
            </w:pPr>
            <w:r>
              <w:rPr>
                <w:b/>
              </w:rPr>
              <w:t>Miocene</w:t>
            </w:r>
          </w:p>
        </w:tc>
        <w:tc>
          <w:tcPr>
            <w:tcW w:w="1134" w:type="dxa"/>
          </w:tcPr>
          <w:p w:rsidR="00941A12" w:rsidRPr="00524E76" w:rsidRDefault="00941A12" w:rsidP="00465AC0">
            <w:pPr>
              <w:jc w:val="center"/>
              <w:rPr>
                <w:b/>
              </w:rPr>
            </w:pPr>
            <w:r>
              <w:rPr>
                <w:b/>
              </w:rPr>
              <w:t>Oligocene</w:t>
            </w:r>
          </w:p>
        </w:tc>
        <w:tc>
          <w:tcPr>
            <w:tcW w:w="904" w:type="dxa"/>
          </w:tcPr>
          <w:p w:rsidR="00941A12" w:rsidRPr="00524E76" w:rsidRDefault="00941A12" w:rsidP="00465AC0">
            <w:pPr>
              <w:jc w:val="center"/>
              <w:rPr>
                <w:b/>
              </w:rPr>
            </w:pPr>
            <w:r>
              <w:rPr>
                <w:b/>
              </w:rPr>
              <w:t>Eocene</w:t>
            </w:r>
          </w:p>
        </w:tc>
        <w:tc>
          <w:tcPr>
            <w:tcW w:w="1161" w:type="dxa"/>
          </w:tcPr>
          <w:p w:rsidR="00941A12" w:rsidRPr="00524E76" w:rsidRDefault="00941A12" w:rsidP="00465AC0">
            <w:pPr>
              <w:jc w:val="center"/>
              <w:rPr>
                <w:b/>
              </w:rPr>
            </w:pPr>
            <w:r>
              <w:rPr>
                <w:b/>
              </w:rPr>
              <w:t>Paleocene</w:t>
            </w:r>
          </w:p>
        </w:tc>
        <w:tc>
          <w:tcPr>
            <w:tcW w:w="1234" w:type="dxa"/>
          </w:tcPr>
          <w:p w:rsidR="00941A12" w:rsidRPr="00524E76" w:rsidRDefault="00941A12" w:rsidP="00465AC0">
            <w:pPr>
              <w:jc w:val="center"/>
              <w:rPr>
                <w:b/>
              </w:rPr>
            </w:pPr>
            <w:r>
              <w:rPr>
                <w:b/>
              </w:rPr>
              <w:t>Late Cretaceous</w:t>
            </w:r>
          </w:p>
        </w:tc>
        <w:tc>
          <w:tcPr>
            <w:tcW w:w="1234" w:type="dxa"/>
          </w:tcPr>
          <w:p w:rsidR="00941A12" w:rsidRPr="00524E76" w:rsidRDefault="00941A12" w:rsidP="00465AC0">
            <w:pPr>
              <w:jc w:val="center"/>
              <w:rPr>
                <w:b/>
              </w:rPr>
            </w:pPr>
            <w:r>
              <w:rPr>
                <w:b/>
              </w:rPr>
              <w:t>Early and Middle Cretaceous</w:t>
            </w:r>
          </w:p>
        </w:tc>
        <w:tc>
          <w:tcPr>
            <w:tcW w:w="942" w:type="dxa"/>
          </w:tcPr>
          <w:p w:rsidR="00941A12" w:rsidRPr="00524E76" w:rsidRDefault="00941A12" w:rsidP="00465AC0">
            <w:pPr>
              <w:jc w:val="center"/>
              <w:rPr>
                <w:b/>
              </w:rPr>
            </w:pPr>
            <w:r>
              <w:rPr>
                <w:b/>
              </w:rPr>
              <w:t>Jurassic</w:t>
            </w:r>
          </w:p>
        </w:tc>
        <w:tc>
          <w:tcPr>
            <w:tcW w:w="935" w:type="dxa"/>
          </w:tcPr>
          <w:p w:rsidR="00941A12" w:rsidRDefault="00941A12" w:rsidP="00465AC0">
            <w:pPr>
              <w:jc w:val="center"/>
              <w:rPr>
                <w:b/>
              </w:rPr>
            </w:pPr>
            <w:r>
              <w:rPr>
                <w:b/>
              </w:rPr>
              <w:t xml:space="preserve">Total </w:t>
            </w:r>
          </w:p>
        </w:tc>
      </w:tr>
      <w:tr w:rsidR="00941A12" w:rsidTr="00941A12">
        <w:tc>
          <w:tcPr>
            <w:tcW w:w="966" w:type="dxa"/>
          </w:tcPr>
          <w:p w:rsidR="00941A12" w:rsidRDefault="00941A12" w:rsidP="00465AC0">
            <w:pPr>
              <w:jc w:val="center"/>
              <w:rPr>
                <w:b/>
              </w:rPr>
            </w:pPr>
            <w:r>
              <w:rPr>
                <w:b/>
              </w:rPr>
              <w:t>Has nodules</w:t>
            </w:r>
          </w:p>
          <w:p w:rsidR="00941A12" w:rsidRPr="00524E76" w:rsidRDefault="00941A12" w:rsidP="00465AC0">
            <w:pPr>
              <w:jc w:val="center"/>
              <w:rPr>
                <w:b/>
              </w:rPr>
            </w:pPr>
          </w:p>
        </w:tc>
        <w:tc>
          <w:tcPr>
            <w:tcW w:w="1030" w:type="dxa"/>
          </w:tcPr>
          <w:p w:rsidR="00941A12" w:rsidRDefault="00941A12" w:rsidP="00465AC0"/>
        </w:tc>
        <w:tc>
          <w:tcPr>
            <w:tcW w:w="1134" w:type="dxa"/>
          </w:tcPr>
          <w:p w:rsidR="00941A12" w:rsidRDefault="00941A12" w:rsidP="00465AC0"/>
        </w:tc>
        <w:tc>
          <w:tcPr>
            <w:tcW w:w="904" w:type="dxa"/>
          </w:tcPr>
          <w:p w:rsidR="00941A12" w:rsidRDefault="00941A12" w:rsidP="00465AC0"/>
        </w:tc>
        <w:tc>
          <w:tcPr>
            <w:tcW w:w="1161" w:type="dxa"/>
          </w:tcPr>
          <w:p w:rsidR="00941A12" w:rsidRDefault="00941A12" w:rsidP="00465AC0"/>
        </w:tc>
        <w:tc>
          <w:tcPr>
            <w:tcW w:w="1234" w:type="dxa"/>
          </w:tcPr>
          <w:p w:rsidR="00941A12" w:rsidRDefault="00941A12" w:rsidP="00465AC0"/>
        </w:tc>
        <w:tc>
          <w:tcPr>
            <w:tcW w:w="1234" w:type="dxa"/>
          </w:tcPr>
          <w:p w:rsidR="00941A12" w:rsidRDefault="00941A12" w:rsidP="00465AC0"/>
        </w:tc>
        <w:tc>
          <w:tcPr>
            <w:tcW w:w="942" w:type="dxa"/>
          </w:tcPr>
          <w:p w:rsidR="00941A12" w:rsidRDefault="00941A12" w:rsidP="00465AC0"/>
        </w:tc>
        <w:tc>
          <w:tcPr>
            <w:tcW w:w="935" w:type="dxa"/>
          </w:tcPr>
          <w:p w:rsidR="00941A12" w:rsidRDefault="00941A12" w:rsidP="00465AC0"/>
        </w:tc>
      </w:tr>
      <w:tr w:rsidR="00941A12" w:rsidTr="00941A12">
        <w:tc>
          <w:tcPr>
            <w:tcW w:w="966" w:type="dxa"/>
          </w:tcPr>
          <w:p w:rsidR="00941A12" w:rsidRPr="00524E76" w:rsidRDefault="00941A12" w:rsidP="00465AC0">
            <w:pPr>
              <w:jc w:val="center"/>
              <w:rPr>
                <w:b/>
              </w:rPr>
            </w:pPr>
            <w:r>
              <w:rPr>
                <w:b/>
              </w:rPr>
              <w:t>Doesn’t have nodules</w:t>
            </w:r>
          </w:p>
        </w:tc>
        <w:tc>
          <w:tcPr>
            <w:tcW w:w="1030" w:type="dxa"/>
          </w:tcPr>
          <w:p w:rsidR="00941A12" w:rsidRDefault="00941A12" w:rsidP="00465AC0"/>
        </w:tc>
        <w:tc>
          <w:tcPr>
            <w:tcW w:w="1134" w:type="dxa"/>
          </w:tcPr>
          <w:p w:rsidR="00941A12" w:rsidRDefault="00941A12" w:rsidP="00465AC0"/>
        </w:tc>
        <w:tc>
          <w:tcPr>
            <w:tcW w:w="904" w:type="dxa"/>
          </w:tcPr>
          <w:p w:rsidR="00941A12" w:rsidRDefault="00941A12" w:rsidP="00465AC0"/>
        </w:tc>
        <w:tc>
          <w:tcPr>
            <w:tcW w:w="1161" w:type="dxa"/>
          </w:tcPr>
          <w:p w:rsidR="00941A12" w:rsidRDefault="00941A12" w:rsidP="00465AC0"/>
        </w:tc>
        <w:tc>
          <w:tcPr>
            <w:tcW w:w="1234" w:type="dxa"/>
          </w:tcPr>
          <w:p w:rsidR="00941A12" w:rsidRDefault="00941A12" w:rsidP="00465AC0"/>
        </w:tc>
        <w:tc>
          <w:tcPr>
            <w:tcW w:w="1234" w:type="dxa"/>
          </w:tcPr>
          <w:p w:rsidR="00941A12" w:rsidRDefault="00941A12" w:rsidP="00465AC0"/>
        </w:tc>
        <w:tc>
          <w:tcPr>
            <w:tcW w:w="942" w:type="dxa"/>
          </w:tcPr>
          <w:p w:rsidR="00941A12" w:rsidRDefault="00941A12" w:rsidP="00465AC0"/>
        </w:tc>
        <w:tc>
          <w:tcPr>
            <w:tcW w:w="935" w:type="dxa"/>
          </w:tcPr>
          <w:p w:rsidR="00941A12" w:rsidRDefault="00941A12" w:rsidP="00465AC0"/>
        </w:tc>
      </w:tr>
      <w:tr w:rsidR="00941A12" w:rsidTr="00941A12">
        <w:tc>
          <w:tcPr>
            <w:tcW w:w="966" w:type="dxa"/>
          </w:tcPr>
          <w:p w:rsidR="00941A12" w:rsidRDefault="00941A12" w:rsidP="00465AC0">
            <w:pPr>
              <w:jc w:val="center"/>
              <w:rPr>
                <w:b/>
              </w:rPr>
            </w:pPr>
            <w:r>
              <w:rPr>
                <w:b/>
              </w:rPr>
              <w:t>Total</w:t>
            </w:r>
          </w:p>
          <w:p w:rsidR="00941A12" w:rsidRDefault="00941A12" w:rsidP="00465AC0">
            <w:pPr>
              <w:jc w:val="center"/>
              <w:rPr>
                <w:b/>
              </w:rPr>
            </w:pPr>
          </w:p>
        </w:tc>
        <w:tc>
          <w:tcPr>
            <w:tcW w:w="1030" w:type="dxa"/>
          </w:tcPr>
          <w:p w:rsidR="00941A12" w:rsidRDefault="00941A12" w:rsidP="00941A12">
            <w:pPr>
              <w:jc w:val="center"/>
            </w:pPr>
            <w:r>
              <w:t>389</w:t>
            </w:r>
          </w:p>
        </w:tc>
        <w:tc>
          <w:tcPr>
            <w:tcW w:w="1134" w:type="dxa"/>
          </w:tcPr>
          <w:p w:rsidR="00941A12" w:rsidRDefault="00941A12" w:rsidP="00941A12">
            <w:pPr>
              <w:jc w:val="center"/>
            </w:pPr>
            <w:r>
              <w:t>140</w:t>
            </w:r>
          </w:p>
        </w:tc>
        <w:tc>
          <w:tcPr>
            <w:tcW w:w="904" w:type="dxa"/>
          </w:tcPr>
          <w:p w:rsidR="00941A12" w:rsidRDefault="00941A12" w:rsidP="00941A12">
            <w:pPr>
              <w:jc w:val="center"/>
            </w:pPr>
            <w:r>
              <w:t>214</w:t>
            </w:r>
          </w:p>
        </w:tc>
        <w:tc>
          <w:tcPr>
            <w:tcW w:w="1161" w:type="dxa"/>
          </w:tcPr>
          <w:p w:rsidR="00941A12" w:rsidRDefault="00941A12" w:rsidP="00941A12">
            <w:pPr>
              <w:jc w:val="center"/>
            </w:pPr>
            <w:r>
              <w:t>84</w:t>
            </w:r>
          </w:p>
        </w:tc>
        <w:tc>
          <w:tcPr>
            <w:tcW w:w="1234" w:type="dxa"/>
          </w:tcPr>
          <w:p w:rsidR="00941A12" w:rsidRDefault="00941A12" w:rsidP="00941A12">
            <w:pPr>
              <w:jc w:val="center"/>
            </w:pPr>
            <w:r>
              <w:t>247</w:t>
            </w:r>
          </w:p>
        </w:tc>
        <w:tc>
          <w:tcPr>
            <w:tcW w:w="1234" w:type="dxa"/>
          </w:tcPr>
          <w:p w:rsidR="00941A12" w:rsidRDefault="00941A12" w:rsidP="00941A12">
            <w:pPr>
              <w:jc w:val="center"/>
            </w:pPr>
            <w:r>
              <w:t>1120</w:t>
            </w:r>
          </w:p>
        </w:tc>
        <w:tc>
          <w:tcPr>
            <w:tcW w:w="942" w:type="dxa"/>
          </w:tcPr>
          <w:p w:rsidR="00941A12" w:rsidRDefault="00941A12" w:rsidP="00941A12">
            <w:pPr>
              <w:jc w:val="center"/>
            </w:pPr>
            <w:r>
              <w:t>99</w:t>
            </w:r>
          </w:p>
        </w:tc>
        <w:tc>
          <w:tcPr>
            <w:tcW w:w="935" w:type="dxa"/>
          </w:tcPr>
          <w:p w:rsidR="00941A12" w:rsidRDefault="00941A12" w:rsidP="00941A12">
            <w:pPr>
              <w:jc w:val="center"/>
            </w:pPr>
          </w:p>
        </w:tc>
      </w:tr>
    </w:tbl>
    <w:p w:rsidR="00F3373F" w:rsidRDefault="00F3373F" w:rsidP="000D061D">
      <w:pPr>
        <w:spacing w:after="0"/>
        <w:ind w:left="288" w:hanging="288"/>
      </w:pPr>
    </w:p>
    <w:sectPr w:rsidR="00F3373F" w:rsidSect="005A78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3E6"/>
    <w:rsid w:val="0002178E"/>
    <w:rsid w:val="00035A87"/>
    <w:rsid w:val="00044091"/>
    <w:rsid w:val="00066112"/>
    <w:rsid w:val="00067082"/>
    <w:rsid w:val="00067AB6"/>
    <w:rsid w:val="0007149E"/>
    <w:rsid w:val="000912DE"/>
    <w:rsid w:val="000A6412"/>
    <w:rsid w:val="000D061D"/>
    <w:rsid w:val="000E0768"/>
    <w:rsid w:val="00100969"/>
    <w:rsid w:val="00114D09"/>
    <w:rsid w:val="00117336"/>
    <w:rsid w:val="00142B6F"/>
    <w:rsid w:val="0015607E"/>
    <w:rsid w:val="00183089"/>
    <w:rsid w:val="00196058"/>
    <w:rsid w:val="001B4ABF"/>
    <w:rsid w:val="0020744F"/>
    <w:rsid w:val="002447B2"/>
    <w:rsid w:val="0025366E"/>
    <w:rsid w:val="0026279A"/>
    <w:rsid w:val="00266C5F"/>
    <w:rsid w:val="0027504B"/>
    <w:rsid w:val="00297BAE"/>
    <w:rsid w:val="002A4777"/>
    <w:rsid w:val="002E4F9C"/>
    <w:rsid w:val="002F5571"/>
    <w:rsid w:val="003065AF"/>
    <w:rsid w:val="0031556A"/>
    <w:rsid w:val="00335A95"/>
    <w:rsid w:val="003502C8"/>
    <w:rsid w:val="00355B82"/>
    <w:rsid w:val="003705B5"/>
    <w:rsid w:val="003817F4"/>
    <w:rsid w:val="00390178"/>
    <w:rsid w:val="003930F4"/>
    <w:rsid w:val="003D7295"/>
    <w:rsid w:val="003E0D20"/>
    <w:rsid w:val="003F7264"/>
    <w:rsid w:val="00400D8A"/>
    <w:rsid w:val="0045097F"/>
    <w:rsid w:val="00466CE9"/>
    <w:rsid w:val="00491B39"/>
    <w:rsid w:val="00495855"/>
    <w:rsid w:val="004C1FB7"/>
    <w:rsid w:val="004C4EF2"/>
    <w:rsid w:val="004E0CD5"/>
    <w:rsid w:val="004E7438"/>
    <w:rsid w:val="00524E76"/>
    <w:rsid w:val="00540DC1"/>
    <w:rsid w:val="005426BF"/>
    <w:rsid w:val="005741F6"/>
    <w:rsid w:val="005922F4"/>
    <w:rsid w:val="005A78D8"/>
    <w:rsid w:val="005D0F12"/>
    <w:rsid w:val="005D76E0"/>
    <w:rsid w:val="005E73E2"/>
    <w:rsid w:val="005F145E"/>
    <w:rsid w:val="005F1987"/>
    <w:rsid w:val="005F7FC1"/>
    <w:rsid w:val="006015B1"/>
    <w:rsid w:val="0062435C"/>
    <w:rsid w:val="00630959"/>
    <w:rsid w:val="00644EAF"/>
    <w:rsid w:val="006556D7"/>
    <w:rsid w:val="00655B24"/>
    <w:rsid w:val="00692594"/>
    <w:rsid w:val="006E2242"/>
    <w:rsid w:val="006F2F26"/>
    <w:rsid w:val="006F4B51"/>
    <w:rsid w:val="007004E5"/>
    <w:rsid w:val="007369DF"/>
    <w:rsid w:val="00737C5E"/>
    <w:rsid w:val="007810E9"/>
    <w:rsid w:val="00796B63"/>
    <w:rsid w:val="007A6B76"/>
    <w:rsid w:val="007C59B4"/>
    <w:rsid w:val="007C7551"/>
    <w:rsid w:val="007D74D1"/>
    <w:rsid w:val="00823065"/>
    <w:rsid w:val="0083597C"/>
    <w:rsid w:val="008406DD"/>
    <w:rsid w:val="00867710"/>
    <w:rsid w:val="0089619B"/>
    <w:rsid w:val="008A0821"/>
    <w:rsid w:val="008B63B1"/>
    <w:rsid w:val="008F47CD"/>
    <w:rsid w:val="00926FE8"/>
    <w:rsid w:val="0093324E"/>
    <w:rsid w:val="0093698A"/>
    <w:rsid w:val="00941A12"/>
    <w:rsid w:val="00946780"/>
    <w:rsid w:val="009912F7"/>
    <w:rsid w:val="009B11B2"/>
    <w:rsid w:val="009B7C37"/>
    <w:rsid w:val="009D0554"/>
    <w:rsid w:val="00A50860"/>
    <w:rsid w:val="00A51B71"/>
    <w:rsid w:val="00A86129"/>
    <w:rsid w:val="00A95AA3"/>
    <w:rsid w:val="00AA2083"/>
    <w:rsid w:val="00AA23EF"/>
    <w:rsid w:val="00AA5B62"/>
    <w:rsid w:val="00AD0B4D"/>
    <w:rsid w:val="00AF1D5E"/>
    <w:rsid w:val="00AF7477"/>
    <w:rsid w:val="00B057F0"/>
    <w:rsid w:val="00B3094C"/>
    <w:rsid w:val="00B31540"/>
    <w:rsid w:val="00B3718C"/>
    <w:rsid w:val="00B52507"/>
    <w:rsid w:val="00B64206"/>
    <w:rsid w:val="00B800AD"/>
    <w:rsid w:val="00B81BDF"/>
    <w:rsid w:val="00B86052"/>
    <w:rsid w:val="00B97117"/>
    <w:rsid w:val="00BA0562"/>
    <w:rsid w:val="00BA637D"/>
    <w:rsid w:val="00BC4679"/>
    <w:rsid w:val="00BD144B"/>
    <w:rsid w:val="00C07203"/>
    <w:rsid w:val="00C11BC5"/>
    <w:rsid w:val="00C6369A"/>
    <w:rsid w:val="00C86934"/>
    <w:rsid w:val="00CB04A4"/>
    <w:rsid w:val="00CB429C"/>
    <w:rsid w:val="00CB57CC"/>
    <w:rsid w:val="00CC54C2"/>
    <w:rsid w:val="00CD59D4"/>
    <w:rsid w:val="00D133E9"/>
    <w:rsid w:val="00D138B6"/>
    <w:rsid w:val="00D2189A"/>
    <w:rsid w:val="00D37317"/>
    <w:rsid w:val="00D41E28"/>
    <w:rsid w:val="00DB53CA"/>
    <w:rsid w:val="00DD07C8"/>
    <w:rsid w:val="00DD60C0"/>
    <w:rsid w:val="00DF0C2F"/>
    <w:rsid w:val="00DF3949"/>
    <w:rsid w:val="00E248E2"/>
    <w:rsid w:val="00E50A3B"/>
    <w:rsid w:val="00E5285E"/>
    <w:rsid w:val="00E5553F"/>
    <w:rsid w:val="00E72E1A"/>
    <w:rsid w:val="00EC0D57"/>
    <w:rsid w:val="00ED6821"/>
    <w:rsid w:val="00F023CF"/>
    <w:rsid w:val="00F17300"/>
    <w:rsid w:val="00F23F33"/>
    <w:rsid w:val="00F3373F"/>
    <w:rsid w:val="00F36653"/>
    <w:rsid w:val="00F95637"/>
    <w:rsid w:val="00FA2003"/>
    <w:rsid w:val="00FD251D"/>
    <w:rsid w:val="00FE7924"/>
    <w:rsid w:val="00FF43E6"/>
    <w:rsid w:val="00FF5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B9AFE"/>
  <w15:docId w15:val="{3CF0BF32-67B3-4250-8228-F0E6B3379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48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7504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50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04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26279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26279A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0440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Otterbein University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Otterbein User</dc:creator>
  <cp:lastModifiedBy>McMullen, Matthew</cp:lastModifiedBy>
  <cp:revision>2</cp:revision>
  <cp:lastPrinted>2018-09-13T17:18:00Z</cp:lastPrinted>
  <dcterms:created xsi:type="dcterms:W3CDTF">2020-02-07T17:30:00Z</dcterms:created>
  <dcterms:modified xsi:type="dcterms:W3CDTF">2020-02-07T17:30:00Z</dcterms:modified>
</cp:coreProperties>
</file>